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31" w:rsidRDefault="006E71B7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282131" w:rsidRDefault="006E71B7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283210</wp:posOffset>
                </wp:positionV>
                <wp:extent cx="5733415" cy="8267700"/>
                <wp:effectExtent l="4445" t="4445" r="15240" b="1460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3415" cy="8267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282131" w:rsidRDefault="006E71B7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333333"/>
                                <w:sz w:val="32"/>
                                <w:szCs w:val="32"/>
                              </w:rPr>
                              <w:t>编号：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</w:t>
                            </w:r>
                          </w:p>
                          <w:p w:rsidR="00282131" w:rsidRDefault="006E71B7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                 </w:t>
                            </w:r>
                          </w:p>
                          <w:p w:rsidR="00282131" w:rsidRDefault="006E71B7">
                            <w:pPr>
                              <w:spacing w:beforeLines="150" w:before="468" w:line="700" w:lineRule="exact"/>
                              <w:jc w:val="center"/>
                              <w:rPr>
                                <w:rFonts w:ascii="黑体" w:eastAsia="黑体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color w:val="000000"/>
                                <w:sz w:val="52"/>
                                <w:szCs w:val="52"/>
                              </w:rPr>
                              <w:t>深圳百优工匠</w:t>
                            </w:r>
                          </w:p>
                          <w:p w:rsidR="00282131" w:rsidRDefault="006E71B7">
                            <w:pPr>
                              <w:spacing w:beforeLines="150" w:before="468" w:line="700" w:lineRule="exact"/>
                              <w:jc w:val="center"/>
                              <w:rPr>
                                <w:rFonts w:ascii="黑体" w:eastAsia="黑体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color w:val="000000"/>
                                <w:sz w:val="52"/>
                                <w:szCs w:val="52"/>
                              </w:rPr>
                              <w:t>申报表</w:t>
                            </w:r>
                          </w:p>
                          <w:p w:rsidR="00282131" w:rsidRDefault="00282131">
                            <w:pPr>
                              <w:spacing w:line="700" w:lineRule="exact"/>
                              <w:jc w:val="center"/>
                              <w:rPr>
                                <w:rFonts w:ascii="黑体" w:eastAsia="黑体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:rsidR="00282131" w:rsidRDefault="006E71B7">
                            <w:pPr>
                              <w:rPr>
                                <w:bCs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000000"/>
                                <w:sz w:val="28"/>
                              </w:rPr>
                              <w:t xml:space="preserve">                     </w:t>
                            </w:r>
                          </w:p>
                          <w:p w:rsidR="00282131" w:rsidRDefault="00282131"/>
                          <w:p w:rsidR="00282131" w:rsidRDefault="006E71B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282131" w:rsidRDefault="00282131"/>
                          <w:p w:rsidR="00282131" w:rsidRDefault="006E71B7"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 xml:space="preserve">            </w:t>
                            </w: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>申报人姓名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：</w:t>
                            </w:r>
                          </w:p>
                          <w:p w:rsidR="00282131" w:rsidRDefault="006E71B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 xml:space="preserve">            </w:t>
                            </w: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>推荐单位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（盖章）：</w:t>
                            </w:r>
                          </w:p>
                          <w:p w:rsidR="00282131" w:rsidRDefault="006E71B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申报日期：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日</w:t>
                            </w:r>
                          </w:p>
                          <w:p w:rsidR="00282131" w:rsidRDefault="00282131">
                            <w:pPr>
                              <w:jc w:val="center"/>
                              <w:rPr>
                                <w:rFonts w:eastAsia="黑体"/>
                                <w:bCs/>
                                <w:color w:val="000000"/>
                                <w:sz w:val="32"/>
                              </w:rPr>
                            </w:pPr>
                          </w:p>
                          <w:p w:rsidR="00282131" w:rsidRDefault="00282131">
                            <w:pPr>
                              <w:jc w:val="center"/>
                              <w:rPr>
                                <w:rFonts w:eastAsia="黑体"/>
                                <w:bCs/>
                                <w:color w:val="000000"/>
                                <w:sz w:val="32"/>
                              </w:rPr>
                            </w:pPr>
                          </w:p>
                          <w:p w:rsidR="00282131" w:rsidRDefault="006E71B7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深圳工业总会</w:t>
                            </w:r>
                          </w:p>
                          <w:p w:rsidR="00282131" w:rsidRDefault="006E71B7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深圳工匠评定委员会办公室</w:t>
                            </w:r>
                          </w:p>
                          <w:p w:rsidR="00282131" w:rsidRDefault="006E71B7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a9"/>
                                  <w:rFonts w:eastAsia="DFKai-SB"/>
                                  <w:sz w:val="24"/>
                                </w:rPr>
                                <w:t>http://www.</w:t>
                              </w:r>
                              <w:r>
                                <w:rPr>
                                  <w:rStyle w:val="a9"/>
                                  <w:rFonts w:hint="eastAsia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Style w:val="a9"/>
                                  <w:sz w:val="24"/>
                                </w:rPr>
                                <w:t>szi.org</w:t>
                              </w:r>
                            </w:hyperlink>
                          </w:p>
                          <w:p w:rsidR="00282131" w:rsidRDefault="00282131">
                            <w:pPr>
                              <w:jc w:val="left"/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.1pt;margin-top:22.3pt;width:451.45pt;height:65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" filled="f">
                <v:textbox>
                  <w:txbxContent>
                    <w:p w:rsidR="00282131" w:rsidRDefault="006E71B7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  </w:t>
                      </w:r>
                      <w:r>
                        <w:rPr>
                          <w:rFonts w:ascii="仿宋_GB2312" w:eastAsia="仿宋_GB2312" w:hint="eastAsia"/>
                          <w:b/>
                          <w:color w:val="333333"/>
                          <w:sz w:val="32"/>
                          <w:szCs w:val="32"/>
                        </w:rPr>
                        <w:t>编号：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  <w:u w:val="single"/>
                        </w:rPr>
                        <w:t xml:space="preserve">     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</w:t>
                      </w:r>
                    </w:p>
                    <w:p w:rsidR="00282131" w:rsidRDefault="006E71B7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                 </w:t>
                      </w:r>
                    </w:p>
                    <w:p w:rsidR="00282131" w:rsidRDefault="006E71B7">
                      <w:pPr>
                        <w:spacing w:beforeLines="150" w:before="468" w:line="700" w:lineRule="exact"/>
                        <w:jc w:val="center"/>
                        <w:rPr>
                          <w:rFonts w:ascii="黑体" w:eastAsia="黑体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color w:val="000000"/>
                          <w:sz w:val="52"/>
                          <w:szCs w:val="52"/>
                        </w:rPr>
                        <w:t>深圳百优工匠</w:t>
                      </w:r>
                    </w:p>
                    <w:p w:rsidR="00282131" w:rsidRDefault="006E71B7">
                      <w:pPr>
                        <w:spacing w:beforeLines="150" w:before="468" w:line="700" w:lineRule="exact"/>
                        <w:jc w:val="center"/>
                        <w:rPr>
                          <w:rFonts w:ascii="黑体" w:eastAsia="黑体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color w:val="000000"/>
                          <w:sz w:val="52"/>
                          <w:szCs w:val="52"/>
                        </w:rPr>
                        <w:t>申报表</w:t>
                      </w:r>
                    </w:p>
                    <w:p w:rsidR="00282131" w:rsidRDefault="00282131">
                      <w:pPr>
                        <w:spacing w:line="700" w:lineRule="exact"/>
                        <w:jc w:val="center"/>
                        <w:rPr>
                          <w:rFonts w:ascii="黑体" w:eastAsia="黑体"/>
                          <w:color w:val="000000"/>
                          <w:sz w:val="52"/>
                          <w:szCs w:val="52"/>
                        </w:rPr>
                      </w:pPr>
                    </w:p>
                    <w:p w:rsidR="00282131" w:rsidRDefault="006E71B7">
                      <w:pPr>
                        <w:rPr>
                          <w:bCs/>
                          <w:color w:val="333333"/>
                          <w:sz w:val="32"/>
                          <w:u w:val="single"/>
                        </w:rPr>
                      </w:pPr>
                      <w:r>
                        <w:rPr>
                          <w:rFonts w:eastAsia="黑体" w:hint="eastAsia"/>
                          <w:color w:val="000000"/>
                          <w:sz w:val="28"/>
                        </w:rPr>
                        <w:t xml:space="preserve">                     </w:t>
                      </w:r>
                    </w:p>
                    <w:p w:rsidR="00282131" w:rsidRDefault="00282131"/>
                    <w:p w:rsidR="00282131" w:rsidRDefault="006E71B7"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282131" w:rsidRDefault="00282131"/>
                    <w:p w:rsidR="00282131" w:rsidRDefault="006E71B7"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 xml:space="preserve">            </w:t>
                      </w: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>申报人姓名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：</w:t>
                      </w:r>
                    </w:p>
                    <w:p w:rsidR="00282131" w:rsidRDefault="006E71B7">
                      <w:pPr>
                        <w:rPr>
                          <w:u w:val="single"/>
                        </w:rPr>
                      </w:pP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 xml:space="preserve">            </w:t>
                      </w: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>推荐单位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（盖章）：</w:t>
                      </w:r>
                    </w:p>
                    <w:p w:rsidR="00282131" w:rsidRDefault="006E71B7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申报日期：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年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 xml:space="preserve">    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月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 xml:space="preserve">    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日</w:t>
                      </w:r>
                    </w:p>
                    <w:p w:rsidR="00282131" w:rsidRDefault="00282131">
                      <w:pPr>
                        <w:jc w:val="center"/>
                        <w:rPr>
                          <w:rFonts w:eastAsia="黑体"/>
                          <w:bCs/>
                          <w:color w:val="000000"/>
                          <w:sz w:val="32"/>
                        </w:rPr>
                      </w:pPr>
                    </w:p>
                    <w:p w:rsidR="00282131" w:rsidRDefault="00282131">
                      <w:pPr>
                        <w:jc w:val="center"/>
                        <w:rPr>
                          <w:rFonts w:eastAsia="黑体"/>
                          <w:bCs/>
                          <w:color w:val="000000"/>
                          <w:sz w:val="32"/>
                        </w:rPr>
                      </w:pPr>
                    </w:p>
                    <w:p w:rsidR="00282131" w:rsidRDefault="006E71B7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000000"/>
                          <w:sz w:val="32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val="000000"/>
                          <w:sz w:val="32"/>
                        </w:rPr>
                        <w:t>深圳工业总会</w:t>
                      </w:r>
                    </w:p>
                    <w:p w:rsidR="00282131" w:rsidRDefault="006E71B7">
                      <w:pPr>
                        <w:jc w:val="center"/>
                        <w:rPr>
                          <w:rFonts w:ascii="楷体" w:eastAsia="楷体" w:hAnsi="楷体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val="000000"/>
                          <w:sz w:val="32"/>
                        </w:rPr>
                        <w:t>深圳工匠评定委员会办公室</w:t>
                      </w:r>
                    </w:p>
                    <w:p w:rsidR="00282131" w:rsidRDefault="006E71B7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hyperlink r:id="rId8" w:history="1">
                        <w:r>
                          <w:rPr>
                            <w:rStyle w:val="a9"/>
                            <w:rFonts w:eastAsia="DFKai-SB"/>
                            <w:sz w:val="24"/>
                          </w:rPr>
                          <w:t>http://www.</w:t>
                        </w:r>
                        <w:r>
                          <w:rPr>
                            <w:rStyle w:val="a9"/>
                            <w:rFonts w:hint="eastAsia"/>
                            <w:sz w:val="24"/>
                          </w:rPr>
                          <w:t>f</w:t>
                        </w:r>
                        <w:r>
                          <w:rPr>
                            <w:rStyle w:val="a9"/>
                            <w:sz w:val="24"/>
                          </w:rPr>
                          <w:t>szi.org</w:t>
                        </w:r>
                      </w:hyperlink>
                    </w:p>
                    <w:p w:rsidR="00282131" w:rsidRDefault="00282131">
                      <w:pPr>
                        <w:jc w:val="left"/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82131" w:rsidRDefault="00282131">
      <w:pPr>
        <w:spacing w:after="360" w:line="520" w:lineRule="exact"/>
        <w:rPr>
          <w:rFonts w:ascii="黑体" w:eastAsia="黑体" w:hAnsi="宋体"/>
          <w:color w:val="000000"/>
          <w:sz w:val="36"/>
          <w:szCs w:val="36"/>
        </w:rPr>
      </w:pPr>
    </w:p>
    <w:p w:rsidR="00282131" w:rsidRDefault="00282131">
      <w:pPr>
        <w:spacing w:after="360" w:line="520" w:lineRule="exact"/>
        <w:rPr>
          <w:rFonts w:ascii="黑体" w:eastAsia="黑体" w:hAnsi="宋体"/>
          <w:color w:val="000000"/>
          <w:sz w:val="36"/>
          <w:szCs w:val="36"/>
        </w:rPr>
      </w:pPr>
    </w:p>
    <w:p w:rsidR="00282131" w:rsidRDefault="006E71B7">
      <w:pPr>
        <w:spacing w:after="360" w:line="52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填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</w:t>
      </w:r>
      <w:r>
        <w:rPr>
          <w:rFonts w:ascii="黑体" w:eastAsia="黑体" w:hAnsi="黑体" w:hint="eastAsia"/>
          <w:color w:val="000000"/>
          <w:sz w:val="36"/>
          <w:szCs w:val="36"/>
        </w:rPr>
        <w:t>报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</w:t>
      </w:r>
      <w:r>
        <w:rPr>
          <w:rFonts w:ascii="黑体" w:eastAsia="黑体" w:hAnsi="黑体" w:hint="eastAsia"/>
          <w:color w:val="000000"/>
          <w:sz w:val="36"/>
          <w:szCs w:val="36"/>
        </w:rPr>
        <w:t>说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</w:t>
      </w:r>
      <w:r>
        <w:rPr>
          <w:rFonts w:ascii="黑体" w:eastAsia="黑体" w:hAnsi="黑体" w:hint="eastAsia"/>
          <w:color w:val="000000"/>
          <w:sz w:val="36"/>
          <w:szCs w:val="36"/>
        </w:rPr>
        <w:t>明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一、本表为申报“深圳百优工匠”主要文字依据，各项内容务必认真填写。文字叙述应完整、清晰、简洁，数据真实、准确、可靠。填写时各栏目不得空缺，无此内容时填“无”。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二、封面右上角编号一栏，由深圳工匠评定委员会办公室填写。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三、表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由申报人填写，由所在单位负责审核并签署推荐意见。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四、表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由申报人所在单位填写，除特别要求外，有关经济数据须填写</w:t>
      </w:r>
      <w:r>
        <w:rPr>
          <w:rFonts w:ascii="仿宋_GB2312" w:eastAsia="仿宋_GB2312" w:hint="eastAsia"/>
          <w:color w:val="000000"/>
          <w:sz w:val="28"/>
          <w:szCs w:val="28"/>
        </w:rPr>
        <w:t>20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年、</w:t>
      </w:r>
      <w:r>
        <w:rPr>
          <w:rFonts w:ascii="仿宋_GB2312" w:eastAsia="仿宋_GB2312" w:hint="eastAsia"/>
          <w:color w:val="000000"/>
          <w:sz w:val="28"/>
          <w:szCs w:val="28"/>
        </w:rPr>
        <w:t>201</w:t>
      </w:r>
      <w:r>
        <w:rPr>
          <w:rFonts w:ascii="仿宋_GB2312" w:eastAsia="仿宋_GB2312" w:hint="eastAsia"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sz w:val="28"/>
          <w:szCs w:val="28"/>
        </w:rPr>
        <w:t>年、</w:t>
      </w:r>
      <w:r>
        <w:rPr>
          <w:rFonts w:ascii="仿宋_GB2312" w:eastAsia="仿宋_GB2312" w:hint="eastAsia"/>
          <w:color w:val="000000"/>
          <w:sz w:val="28"/>
          <w:szCs w:val="28"/>
        </w:rPr>
        <w:t>201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>
        <w:rPr>
          <w:rFonts w:ascii="仿宋_GB2312" w:eastAsia="仿宋_GB2312" w:hint="eastAsia"/>
          <w:color w:val="000000"/>
          <w:sz w:val="28"/>
          <w:szCs w:val="28"/>
        </w:rPr>
        <w:t>年信息。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五、表</w:t>
      </w:r>
      <w:r>
        <w:rPr>
          <w:rFonts w:ascii="仿宋_GB2312" w:eastAsia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由深圳工匠评定委员会办公室填写。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六、申报人须依据评选条件提供的相关证明材料、荣誉证书等复印件（由所在单位审核并加盖公章）。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七、申报材料须提供</w:t>
      </w:r>
      <w:r>
        <w:rPr>
          <w:rFonts w:ascii="仿宋_GB2312" w:eastAsia="仿宋_GB2312" w:hint="eastAsia"/>
          <w:color w:val="000000"/>
          <w:sz w:val="28"/>
          <w:szCs w:val="28"/>
        </w:rPr>
        <w:t>盖章</w:t>
      </w:r>
      <w:r>
        <w:rPr>
          <w:rFonts w:ascii="仿宋_GB2312" w:eastAsia="仿宋_GB2312" w:hint="eastAsia"/>
          <w:color w:val="000000"/>
          <w:sz w:val="28"/>
          <w:szCs w:val="28"/>
        </w:rPr>
        <w:t>纸质版本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份（同时提交</w:t>
      </w:r>
      <w:r>
        <w:rPr>
          <w:rFonts w:ascii="仿宋_GB2312" w:eastAsia="仿宋_GB2312" w:hint="eastAsia"/>
          <w:color w:val="000000"/>
          <w:sz w:val="28"/>
          <w:szCs w:val="28"/>
        </w:rPr>
        <w:t>WORD</w:t>
      </w:r>
      <w:r>
        <w:rPr>
          <w:rFonts w:ascii="仿宋_GB2312" w:eastAsia="仿宋_GB2312" w:hint="eastAsia"/>
          <w:color w:val="000000"/>
          <w:sz w:val="28"/>
          <w:szCs w:val="28"/>
        </w:rPr>
        <w:t>电子版）。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八、申报材料采用</w:t>
      </w:r>
      <w:r>
        <w:rPr>
          <w:rFonts w:ascii="仿宋_GB2312" w:eastAsia="仿宋_GB2312" w:hint="eastAsia"/>
          <w:color w:val="000000"/>
          <w:sz w:val="28"/>
          <w:szCs w:val="28"/>
        </w:rPr>
        <w:t>A4</w:t>
      </w:r>
      <w:r>
        <w:rPr>
          <w:rFonts w:ascii="仿宋_GB2312" w:eastAsia="仿宋_GB2312" w:hint="eastAsia"/>
          <w:color w:val="000000"/>
          <w:sz w:val="28"/>
          <w:szCs w:val="28"/>
        </w:rPr>
        <w:t>纸打印，左侧装订，平装。</w:t>
      </w:r>
    </w:p>
    <w:p w:rsidR="00282131" w:rsidRDefault="006E71B7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九、申报材料由所在单位统一收集上报，不更换不退回。</w:t>
      </w:r>
    </w:p>
    <w:p w:rsidR="00282131" w:rsidRDefault="00282131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</w:p>
    <w:p w:rsidR="00282131" w:rsidRDefault="00282131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</w:p>
    <w:p w:rsidR="00282131" w:rsidRDefault="00282131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</w:p>
    <w:p w:rsidR="00282131" w:rsidRDefault="00282131">
      <w:pPr>
        <w:spacing w:line="360" w:lineRule="auto"/>
        <w:jc w:val="center"/>
        <w:rPr>
          <w:rFonts w:ascii="宋体" w:hAnsi="宋体"/>
          <w:b/>
          <w:bCs/>
          <w:spacing w:val="-4"/>
          <w:sz w:val="44"/>
          <w:szCs w:val="44"/>
        </w:rPr>
      </w:pPr>
    </w:p>
    <w:p w:rsidR="00282131" w:rsidRDefault="00282131">
      <w:pPr>
        <w:spacing w:line="360" w:lineRule="auto"/>
        <w:jc w:val="center"/>
        <w:rPr>
          <w:rFonts w:ascii="宋体" w:hAnsi="宋体"/>
          <w:b/>
          <w:bCs/>
          <w:spacing w:val="-4"/>
          <w:sz w:val="44"/>
          <w:szCs w:val="44"/>
        </w:rPr>
      </w:pPr>
    </w:p>
    <w:p w:rsidR="00282131" w:rsidRDefault="00282131">
      <w:pPr>
        <w:spacing w:line="360" w:lineRule="auto"/>
        <w:jc w:val="center"/>
        <w:rPr>
          <w:rFonts w:ascii="宋体" w:hAnsi="宋体"/>
          <w:b/>
          <w:bCs/>
          <w:spacing w:val="-4"/>
          <w:sz w:val="44"/>
          <w:szCs w:val="44"/>
        </w:rPr>
      </w:pPr>
    </w:p>
    <w:p w:rsidR="00282131" w:rsidRDefault="00282131">
      <w:pPr>
        <w:spacing w:line="360" w:lineRule="auto"/>
        <w:jc w:val="center"/>
        <w:rPr>
          <w:rFonts w:ascii="黑体" w:eastAsia="黑体" w:hAnsi="黑体"/>
          <w:b/>
          <w:bCs/>
          <w:spacing w:val="-4"/>
          <w:sz w:val="44"/>
          <w:szCs w:val="44"/>
        </w:rPr>
      </w:pPr>
    </w:p>
    <w:p w:rsidR="00282131" w:rsidRDefault="006E71B7">
      <w:pPr>
        <w:spacing w:line="360" w:lineRule="auto"/>
        <w:jc w:val="center"/>
        <w:rPr>
          <w:rFonts w:ascii="黑体" w:eastAsia="黑体" w:hAnsi="黑体"/>
          <w:b/>
          <w:bCs/>
          <w:spacing w:val="-4"/>
          <w:sz w:val="44"/>
          <w:szCs w:val="44"/>
        </w:rPr>
      </w:pPr>
      <w:r>
        <w:rPr>
          <w:rFonts w:ascii="黑体" w:eastAsia="黑体" w:hAnsi="黑体" w:hint="eastAsia"/>
          <w:b/>
          <w:bCs/>
          <w:spacing w:val="-4"/>
          <w:sz w:val="44"/>
          <w:szCs w:val="44"/>
        </w:rPr>
        <w:t>承诺声明</w:t>
      </w:r>
    </w:p>
    <w:p w:rsidR="00282131" w:rsidRDefault="00282131">
      <w:pPr>
        <w:spacing w:line="360" w:lineRule="auto"/>
        <w:rPr>
          <w:rFonts w:ascii="仿宋_GB2312" w:eastAsia="仿宋_GB2312"/>
          <w:b/>
          <w:bCs/>
          <w:spacing w:val="-4"/>
          <w:sz w:val="32"/>
          <w:szCs w:val="32"/>
        </w:rPr>
      </w:pP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本人所提交的申报材料内含信息真实、准确、合法、有效，并承担相应责任。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本人清楚深圳百优工匠的评审原则、申报条件、评选流程等有关情况。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本人同意并尊重深圳工匠评委会的评定结果。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本人承诺在获得深圳百优工匠荣誉后，认真履行社会责任，包括参与技能培训交流等公益服务活动。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本人同意不因参与此项评选和后续公益活动，要求奖项主办部门或承办单位承担法律责任。</w:t>
      </w:r>
    </w:p>
    <w:p w:rsidR="00282131" w:rsidRDefault="00282131">
      <w:pPr>
        <w:spacing w:before="50" w:line="360" w:lineRule="auto"/>
        <w:rPr>
          <w:rFonts w:ascii="仿宋_GB2312" w:eastAsia="仿宋_GB2312"/>
          <w:spacing w:val="-4"/>
          <w:sz w:val="32"/>
          <w:szCs w:val="32"/>
        </w:rPr>
      </w:pPr>
    </w:p>
    <w:p w:rsidR="00282131" w:rsidRDefault="006E71B7">
      <w:pPr>
        <w:spacing w:line="360" w:lineRule="auto"/>
        <w:ind w:firstLineChars="1550" w:firstLine="4836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承诺人（签名）：</w:t>
      </w:r>
    </w:p>
    <w:p w:rsidR="00282131" w:rsidRDefault="006E71B7">
      <w:pPr>
        <w:spacing w:line="360" w:lineRule="auto"/>
        <w:ind w:firstLineChars="1550" w:firstLine="4836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签署日期：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4"/>
          <w:sz w:val="32"/>
          <w:szCs w:val="32"/>
        </w:rPr>
        <w:t>年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4"/>
          <w:sz w:val="32"/>
          <w:szCs w:val="32"/>
        </w:rPr>
        <w:t>月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4"/>
          <w:sz w:val="32"/>
          <w:szCs w:val="32"/>
        </w:rPr>
        <w:t>日</w:t>
      </w:r>
    </w:p>
    <w:p w:rsidR="00282131" w:rsidRDefault="00282131">
      <w:pPr>
        <w:spacing w:line="360" w:lineRule="auto"/>
        <w:ind w:firstLineChars="1550" w:firstLine="4836"/>
        <w:rPr>
          <w:rFonts w:ascii="仿宋_GB2312" w:eastAsia="仿宋_GB2312"/>
          <w:spacing w:val="-4"/>
          <w:sz w:val="32"/>
          <w:szCs w:val="32"/>
        </w:rPr>
      </w:pPr>
    </w:p>
    <w:p w:rsidR="00282131" w:rsidRDefault="00282131">
      <w:pPr>
        <w:spacing w:line="360" w:lineRule="auto"/>
        <w:ind w:firstLineChars="1550" w:firstLine="4836"/>
        <w:rPr>
          <w:rFonts w:ascii="仿宋_GB2312" w:eastAsia="仿宋_GB2312"/>
          <w:spacing w:val="-4"/>
          <w:sz w:val="32"/>
          <w:szCs w:val="32"/>
        </w:rPr>
      </w:pPr>
    </w:p>
    <w:p w:rsidR="00282131" w:rsidRDefault="00282131">
      <w:pPr>
        <w:spacing w:line="360" w:lineRule="auto"/>
        <w:ind w:firstLine="629"/>
        <w:rPr>
          <w:rFonts w:ascii="仿宋_GB2312" w:eastAsia="仿宋_GB2312"/>
          <w:color w:val="000000"/>
          <w:sz w:val="28"/>
          <w:szCs w:val="28"/>
        </w:rPr>
      </w:pPr>
    </w:p>
    <w:p w:rsidR="00282131" w:rsidRDefault="00282131">
      <w:pPr>
        <w:pStyle w:val="20"/>
        <w:sectPr w:rsidR="002821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282131" w:rsidRDefault="006E71B7">
      <w:pPr>
        <w:pStyle w:val="20"/>
      </w:pPr>
      <w:r>
        <w:lastRenderedPageBreak/>
        <w:t>表</w:t>
      </w:r>
      <w:r>
        <w:t>1</w:t>
      </w:r>
      <w:r>
        <w:rPr>
          <w:rFonts w:hint="eastAsia"/>
        </w:rPr>
        <w:t>：申报人</w:t>
      </w:r>
      <w:r>
        <w:t>基本情况</w:t>
      </w:r>
    </w:p>
    <w:p w:rsidR="00282131" w:rsidRDefault="006E71B7"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“深圳百优工匠”申报表</w:t>
      </w:r>
    </w:p>
    <w:p w:rsidR="00282131" w:rsidRDefault="00282131">
      <w:pPr>
        <w:spacing w:line="520" w:lineRule="exact"/>
        <w:jc w:val="center"/>
        <w:rPr>
          <w:b/>
          <w:color w:val="000000"/>
          <w:sz w:val="11"/>
          <w:szCs w:val="1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20"/>
        <w:gridCol w:w="1134"/>
        <w:gridCol w:w="1418"/>
        <w:gridCol w:w="1131"/>
        <w:gridCol w:w="1275"/>
        <w:gridCol w:w="1704"/>
      </w:tblGrid>
      <w:tr w:rsidR="00282131">
        <w:trPr>
          <w:trHeight w:val="59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37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82131" w:rsidRDefault="006E71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</w:t>
            </w:r>
          </w:p>
          <w:p w:rsidR="00282131" w:rsidRDefault="006E71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282131">
        <w:trPr>
          <w:trHeight w:val="467"/>
        </w:trPr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</w:t>
            </w:r>
          </w:p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82131" w:rsidRDefault="00282131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534"/>
        </w:trPr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技能</w:t>
            </w:r>
          </w:p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资格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</w:t>
            </w:r>
          </w:p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</w:t>
            </w:r>
          </w:p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82131" w:rsidRDefault="00282131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558"/>
        </w:trPr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来深工作时间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31" w:rsidRDefault="002821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82131" w:rsidRDefault="00282131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40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31" w:rsidRDefault="006E71B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目前工作岗位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31" w:rsidRDefault="00282131">
            <w:pPr>
              <w:spacing w:line="360" w:lineRule="exact"/>
              <w:ind w:firstLineChars="50" w:firstLine="14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31" w:rsidRDefault="006E71B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131" w:rsidRDefault="0028213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131" w:rsidRDefault="0028213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1044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31" w:rsidRDefault="006E71B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31" w:rsidRDefault="0028213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31" w:rsidRDefault="006E71B7">
            <w:pPr>
              <w:spacing w:line="36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E</w:t>
            </w:r>
            <w:r>
              <w:rPr>
                <w:rFonts w:eastAsia="仿宋_GB2312"/>
                <w:color w:val="000000"/>
                <w:sz w:val="28"/>
                <w:szCs w:val="28"/>
              </w:rPr>
              <w:t>－</w:t>
            </w:r>
            <w:r>
              <w:rPr>
                <w:rFonts w:eastAsia="仿宋_GB2312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131" w:rsidRDefault="0028213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2724"/>
        </w:trPr>
        <w:tc>
          <w:tcPr>
            <w:tcW w:w="9072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2131" w:rsidRDefault="006E71B7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主要工作简历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（可另附页）</w:t>
            </w: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49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2131" w:rsidRDefault="006E71B7">
            <w:pPr>
              <w:spacing w:line="5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本人所获荣誉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（包括各种技能竞赛、科技和社会奖项）</w:t>
            </w: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75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131" w:rsidRDefault="006E71B7">
            <w:pPr>
              <w:spacing w:line="500" w:lineRule="exact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lastRenderedPageBreak/>
              <w:t>本人业绩报告：</w:t>
            </w:r>
          </w:p>
          <w:p w:rsidR="00282131" w:rsidRDefault="006E71B7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（请重点陈述技能、技术方面成绩，要求内容详实，文字简练）</w:t>
            </w: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ind w:firstLineChars="795" w:firstLine="2226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3535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131" w:rsidRDefault="006E71B7">
            <w:pPr>
              <w:spacing w:line="500" w:lineRule="exact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单位推荐意见：</w:t>
            </w:r>
          </w:p>
          <w:p w:rsidR="00282131" w:rsidRDefault="006E71B7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（同一单位推荐多人参评，请根据申报人综合情况自行排序）</w:t>
            </w:r>
          </w:p>
          <w:p w:rsidR="00282131" w:rsidRDefault="00282131">
            <w:pPr>
              <w:spacing w:line="500" w:lineRule="exact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131" w:rsidRDefault="006E71B7">
            <w:pPr>
              <w:spacing w:before="156" w:after="156"/>
              <w:ind w:firstLineChars="196" w:firstLine="549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</w:t>
            </w:r>
          </w:p>
          <w:p w:rsidR="00282131" w:rsidRDefault="00282131">
            <w:pPr>
              <w:spacing w:before="156" w:after="156"/>
              <w:ind w:firstLineChars="196" w:firstLine="549"/>
              <w:rPr>
                <w:color w:val="000000"/>
                <w:sz w:val="28"/>
                <w:szCs w:val="28"/>
              </w:rPr>
            </w:pPr>
          </w:p>
          <w:p w:rsidR="00282131" w:rsidRDefault="006E71B7">
            <w:pPr>
              <w:spacing w:before="156" w:after="156"/>
              <w:ind w:firstLineChars="196" w:firstLine="549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单位：</w:t>
            </w:r>
            <w:r>
              <w:rPr>
                <w:rFonts w:hint="eastAsia"/>
                <w:color w:val="000000"/>
                <w:sz w:val="28"/>
                <w:szCs w:val="28"/>
              </w:rPr>
              <w:t>（盖章）</w:t>
            </w:r>
          </w:p>
          <w:p w:rsidR="00282131" w:rsidRDefault="006E71B7">
            <w:pPr>
              <w:spacing w:before="156" w:after="156"/>
              <w:ind w:firstLineChars="1900" w:firstLine="5320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负责人：</w:t>
            </w:r>
            <w:r>
              <w:rPr>
                <w:color w:val="000000"/>
                <w:sz w:val="28"/>
                <w:szCs w:val="28"/>
              </w:rPr>
              <w:t>（签章）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  <w:p w:rsidR="00282131" w:rsidRDefault="006E71B7">
            <w:pPr>
              <w:spacing w:before="156" w:after="156"/>
              <w:ind w:firstLineChars="795" w:firstLine="2226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</w:tbl>
    <w:p w:rsidR="00282131" w:rsidRDefault="006E71B7">
      <w:pPr>
        <w:pStyle w:val="20"/>
      </w:pPr>
      <w:r>
        <w:lastRenderedPageBreak/>
        <w:t>表</w:t>
      </w:r>
      <w:r>
        <w:rPr>
          <w:rFonts w:hint="eastAsia"/>
        </w:rPr>
        <w:t>2</w:t>
      </w:r>
      <w:r>
        <w:rPr>
          <w:rFonts w:hint="eastAsia"/>
        </w:rPr>
        <w:t>：所在企业</w:t>
      </w:r>
      <w:r>
        <w:t>基本情况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259"/>
        <w:gridCol w:w="1666"/>
        <w:gridCol w:w="1735"/>
        <w:gridCol w:w="6"/>
        <w:gridCol w:w="1560"/>
        <w:gridCol w:w="1333"/>
      </w:tblGrid>
      <w:tr w:rsidR="00282131">
        <w:trPr>
          <w:cantSplit/>
          <w:trHeight w:val="409"/>
          <w:jc w:val="center"/>
        </w:trPr>
        <w:tc>
          <w:tcPr>
            <w:tcW w:w="1727" w:type="dxa"/>
          </w:tcPr>
          <w:p w:rsidR="00282131" w:rsidRDefault="006E71B7">
            <w:pPr>
              <w:spacing w:before="156" w:after="156" w:line="360" w:lineRule="exact"/>
              <w:ind w:firstLineChars="50" w:firstLine="14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单位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559" w:type="dxa"/>
            <w:gridSpan w:val="6"/>
          </w:tcPr>
          <w:p w:rsidR="00282131" w:rsidRDefault="00282131">
            <w:pPr>
              <w:spacing w:before="156" w:after="156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cantSplit/>
          <w:trHeight w:val="212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办公地址</w:t>
            </w:r>
          </w:p>
        </w:tc>
        <w:tc>
          <w:tcPr>
            <w:tcW w:w="7559" w:type="dxa"/>
            <w:gridSpan w:val="6"/>
            <w:vAlign w:val="center"/>
          </w:tcPr>
          <w:p w:rsidR="00282131" w:rsidRDefault="00282131">
            <w:pPr>
              <w:spacing w:before="156" w:after="156"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单位</w:t>
            </w:r>
            <w:r>
              <w:rPr>
                <w:rFonts w:eastAsia="仿宋_GB2312"/>
                <w:color w:val="000000"/>
                <w:sz w:val="28"/>
                <w:szCs w:val="28"/>
              </w:rPr>
              <w:t>网站</w:t>
            </w:r>
          </w:p>
        </w:tc>
        <w:tc>
          <w:tcPr>
            <w:tcW w:w="292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282131" w:rsidRDefault="006E71B7">
            <w:pPr>
              <w:spacing w:before="156" w:after="156" w:line="400" w:lineRule="exact"/>
              <w:ind w:leftChars="-286" w:left="-601" w:firstLineChars="188" w:firstLine="526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899" w:type="dxa"/>
            <w:gridSpan w:val="3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728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4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259" w:type="dxa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282131" w:rsidRDefault="006E71B7">
            <w:pPr>
              <w:spacing w:before="156" w:after="156" w:line="400" w:lineRule="exact"/>
              <w:ind w:leftChars="66" w:left="273" w:hangingChars="48" w:hanging="134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735" w:type="dxa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4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333" w:type="dxa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796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20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法</w:t>
            </w:r>
            <w:r>
              <w:rPr>
                <w:rFonts w:eastAsia="仿宋_GB2312" w:hint="eastAsia"/>
                <w:color w:val="000000"/>
                <w:spacing w:val="-20"/>
                <w:sz w:val="28"/>
                <w:szCs w:val="28"/>
              </w:rPr>
              <w:t>定</w:t>
            </w:r>
            <w:r>
              <w:rPr>
                <w:rFonts w:eastAsia="仿宋_GB2312"/>
                <w:color w:val="000000"/>
                <w:spacing w:val="-20"/>
                <w:sz w:val="28"/>
                <w:szCs w:val="28"/>
              </w:rPr>
              <w:t>代表人</w:t>
            </w:r>
          </w:p>
        </w:tc>
        <w:tc>
          <w:tcPr>
            <w:tcW w:w="2925" w:type="dxa"/>
            <w:gridSpan w:val="2"/>
            <w:vAlign w:val="center"/>
          </w:tcPr>
          <w:p w:rsidR="00282131" w:rsidRDefault="00282131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2893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811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30"/>
              <w:jc w:val="center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0"/>
                <w:sz w:val="28"/>
                <w:szCs w:val="28"/>
              </w:rPr>
              <w:t>总经理</w:t>
            </w:r>
          </w:p>
        </w:tc>
        <w:tc>
          <w:tcPr>
            <w:tcW w:w="292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282131" w:rsidRDefault="006E71B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93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电话</w:t>
            </w:r>
            <w:r>
              <w:rPr>
                <w:rFonts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92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282131" w:rsidRDefault="006E71B7">
            <w:pPr>
              <w:spacing w:before="156" w:after="156" w:line="400" w:lineRule="exact"/>
              <w:ind w:left="225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E</w:t>
            </w:r>
            <w:r>
              <w:rPr>
                <w:rFonts w:eastAsia="仿宋_GB2312"/>
                <w:color w:val="000000"/>
                <w:sz w:val="28"/>
                <w:szCs w:val="28"/>
              </w:rPr>
              <w:t>－</w:t>
            </w:r>
            <w:r>
              <w:rPr>
                <w:rFonts w:eastAsia="仿宋_GB2312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2893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cantSplit/>
          <w:trHeight w:val="736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92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282131" w:rsidRDefault="006E71B7">
            <w:pPr>
              <w:spacing w:before="156" w:after="156" w:line="400" w:lineRule="exact"/>
              <w:rPr>
                <w:rFonts w:eastAsia="仿宋_GB2312"/>
                <w:color w:val="000000"/>
                <w:spacing w:val="-3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0"/>
                <w:sz w:val="28"/>
                <w:szCs w:val="28"/>
              </w:rPr>
              <w:t>隶属行</w:t>
            </w:r>
            <w:r>
              <w:rPr>
                <w:rFonts w:eastAsia="仿宋_GB2312" w:hint="eastAsia"/>
                <w:color w:val="000000"/>
                <w:spacing w:val="-30"/>
                <w:sz w:val="28"/>
                <w:szCs w:val="28"/>
              </w:rPr>
              <w:t>业协会</w:t>
            </w:r>
          </w:p>
        </w:tc>
        <w:tc>
          <w:tcPr>
            <w:tcW w:w="2899" w:type="dxa"/>
            <w:gridSpan w:val="3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2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282131" w:rsidRDefault="006E71B7">
            <w:pPr>
              <w:spacing w:before="156" w:after="156" w:line="400" w:lineRule="exact"/>
              <w:ind w:leftChars="-286" w:left="-601" w:firstLineChars="188" w:firstLine="526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99" w:type="dxa"/>
            <w:gridSpan w:val="3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2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282131" w:rsidRDefault="006E71B7">
            <w:pPr>
              <w:spacing w:before="156" w:after="156" w:line="400" w:lineRule="exact"/>
              <w:ind w:leftChars="-286" w:left="-601" w:firstLineChars="188" w:firstLine="526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电话</w:t>
            </w:r>
            <w:r>
              <w:rPr>
                <w:rFonts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899" w:type="dxa"/>
            <w:gridSpan w:val="3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7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E</w:t>
            </w:r>
            <w:r>
              <w:rPr>
                <w:rFonts w:eastAsia="仿宋_GB2312"/>
                <w:color w:val="000000"/>
                <w:sz w:val="28"/>
                <w:szCs w:val="28"/>
              </w:rPr>
              <w:t>－</w:t>
            </w:r>
            <w:r>
              <w:rPr>
                <w:rFonts w:eastAsia="仿宋_GB2312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7559" w:type="dxa"/>
            <w:gridSpan w:val="6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82131">
        <w:trPr>
          <w:trHeight w:val="4968"/>
          <w:jc w:val="center"/>
        </w:trPr>
        <w:tc>
          <w:tcPr>
            <w:tcW w:w="9286" w:type="dxa"/>
            <w:gridSpan w:val="7"/>
          </w:tcPr>
          <w:p w:rsidR="00282131" w:rsidRDefault="006E71B7">
            <w:pPr>
              <w:spacing w:before="156" w:after="156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主营产品</w:t>
            </w:r>
            <w:r>
              <w:rPr>
                <w:rFonts w:eastAsia="仿宋_GB2312" w:hint="eastAsia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eastAsia="仿宋_GB2312"/>
                <w:b/>
                <w:color w:val="000000"/>
                <w:sz w:val="28"/>
                <w:szCs w:val="28"/>
              </w:rPr>
              <w:t>生产能力及产销量：</w:t>
            </w: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82131" w:rsidRDefault="00282131">
      <w:pPr>
        <w:pStyle w:val="20"/>
        <w:sectPr w:rsidR="00282131">
          <w:footerReference w:type="default" r:id="rId15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282131" w:rsidRDefault="006E71B7">
      <w:pPr>
        <w:spacing w:before="156" w:after="15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表</w:t>
      </w:r>
      <w:r>
        <w:rPr>
          <w:rFonts w:hint="eastAsia"/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 </w:t>
      </w:r>
    </w:p>
    <w:p w:rsidR="00282131" w:rsidRDefault="006E71B7">
      <w:pPr>
        <w:spacing w:before="156" w:after="156"/>
        <w:ind w:firstLineChars="395" w:firstLine="1428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</w:rPr>
        <w:t xml:space="preserve">    </w:t>
      </w:r>
      <w:r>
        <w:rPr>
          <w:b/>
          <w:color w:val="000000"/>
          <w:sz w:val="36"/>
          <w:szCs w:val="36"/>
        </w:rPr>
        <w:t>深圳</w:t>
      </w:r>
      <w:r>
        <w:rPr>
          <w:rFonts w:hint="eastAsia"/>
          <w:b/>
          <w:color w:val="000000"/>
          <w:sz w:val="36"/>
          <w:szCs w:val="36"/>
        </w:rPr>
        <w:t>工匠评定委员会</w:t>
      </w:r>
      <w:r>
        <w:rPr>
          <w:b/>
          <w:color w:val="000000"/>
          <w:sz w:val="36"/>
          <w:szCs w:val="36"/>
        </w:rPr>
        <w:t>意见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4"/>
      </w:tblGrid>
      <w:tr w:rsidR="00282131">
        <w:trPr>
          <w:trHeight w:val="11817"/>
        </w:trPr>
        <w:tc>
          <w:tcPr>
            <w:tcW w:w="8614" w:type="dxa"/>
          </w:tcPr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rFonts w:eastAsia="黑体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ind w:firstLineChars="1400" w:firstLine="3920"/>
              <w:rPr>
                <w:rFonts w:eastAsia="黑体"/>
                <w:color w:val="000000"/>
                <w:sz w:val="28"/>
                <w:szCs w:val="28"/>
              </w:rPr>
            </w:pPr>
          </w:p>
          <w:p w:rsidR="00282131" w:rsidRDefault="006E71B7">
            <w:pPr>
              <w:spacing w:before="156" w:after="156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专家组组长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（签字）</w:t>
            </w:r>
          </w:p>
          <w:p w:rsidR="00282131" w:rsidRDefault="006E71B7">
            <w:pPr>
              <w:spacing w:before="156" w:after="156"/>
              <w:ind w:firstLineChars="2150" w:firstLine="60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  <w:p w:rsidR="00282131" w:rsidRDefault="006E71B7">
            <w:pPr>
              <w:spacing w:before="156" w:after="156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评委会主任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（签字）</w:t>
            </w:r>
          </w:p>
          <w:p w:rsidR="00282131" w:rsidRDefault="006E71B7">
            <w:pPr>
              <w:spacing w:before="156" w:after="156"/>
              <w:ind w:firstLineChars="2195" w:firstLine="6146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  <w:p w:rsidR="00282131" w:rsidRDefault="006E71B7">
            <w:pPr>
              <w:spacing w:before="156" w:after="156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评委会意见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盖章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）</w:t>
            </w:r>
          </w:p>
          <w:p w:rsidR="00282131" w:rsidRDefault="006E71B7">
            <w:pPr>
              <w:spacing w:before="156" w:after="156"/>
              <w:ind w:firstLineChars="2195" w:firstLine="6146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</w:tbl>
    <w:p w:rsidR="00282131" w:rsidRDefault="0028213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6E71B7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282131" w:rsidRDefault="006E71B7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198120</wp:posOffset>
                </wp:positionV>
                <wp:extent cx="5476875" cy="8291195"/>
                <wp:effectExtent l="4445" t="4445" r="5080" b="1016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8291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282131" w:rsidRDefault="006E71B7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   </w:t>
                            </w:r>
                          </w:p>
                          <w:p w:rsidR="00282131" w:rsidRDefault="006E71B7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333333"/>
                                <w:sz w:val="32"/>
                                <w:szCs w:val="32"/>
                              </w:rPr>
                              <w:t>编号：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</w:t>
                            </w:r>
                          </w:p>
                          <w:p w:rsidR="00282131" w:rsidRDefault="00282131">
                            <w:pPr>
                              <w:spacing w:beforeLines="150" w:before="468" w:line="700" w:lineRule="exact"/>
                              <w:jc w:val="center"/>
                              <w:rPr>
                                <w:rFonts w:ascii="黑体" w:eastAsia="黑体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:rsidR="00282131" w:rsidRDefault="006E71B7">
                            <w:pPr>
                              <w:spacing w:beforeLines="150" w:before="468" w:line="700" w:lineRule="exact"/>
                              <w:jc w:val="center"/>
                              <w:rPr>
                                <w:rFonts w:ascii="黑体" w:eastAsia="黑体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color w:val="000000"/>
                                <w:sz w:val="52"/>
                                <w:szCs w:val="52"/>
                              </w:rPr>
                              <w:t>深圳工匠培育示范单位</w:t>
                            </w:r>
                          </w:p>
                          <w:p w:rsidR="00282131" w:rsidRDefault="006E71B7">
                            <w:pPr>
                              <w:spacing w:beforeLines="150" w:before="468" w:line="700" w:lineRule="exact"/>
                              <w:jc w:val="center"/>
                              <w:rPr>
                                <w:rFonts w:ascii="黑体" w:eastAsia="黑体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color w:val="000000"/>
                                <w:sz w:val="52"/>
                                <w:szCs w:val="52"/>
                              </w:rPr>
                              <w:t>申报表</w:t>
                            </w:r>
                          </w:p>
                          <w:p w:rsidR="00282131" w:rsidRDefault="00282131">
                            <w:pPr>
                              <w:spacing w:line="700" w:lineRule="exact"/>
                              <w:jc w:val="center"/>
                              <w:rPr>
                                <w:rFonts w:ascii="黑体" w:eastAsia="黑体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:rsidR="00282131" w:rsidRDefault="006E71B7">
                            <w:pPr>
                              <w:rPr>
                                <w:bCs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000000"/>
                                <w:sz w:val="28"/>
                              </w:rPr>
                              <w:t xml:space="preserve">                     </w:t>
                            </w:r>
                          </w:p>
                          <w:p w:rsidR="00282131" w:rsidRDefault="00282131"/>
                          <w:p w:rsidR="00282131" w:rsidRDefault="00282131"/>
                          <w:p w:rsidR="00282131" w:rsidRDefault="006E71B7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 w:rsidR="00282131" w:rsidRDefault="006E71B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 xml:space="preserve">          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企业名称（盖章）：</w:t>
                            </w:r>
                          </w:p>
                          <w:p w:rsidR="00282131" w:rsidRDefault="006E71B7">
                            <w:pPr>
                              <w:spacing w:before="156" w:after="156"/>
                              <w:jc w:val="center"/>
                              <w:rPr>
                                <w:rFonts w:ascii="方正仿宋_GBK" w:eastAsia="仿宋_GB2312"/>
                                <w:b/>
                                <w:b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方正仿宋_GBK" w:eastAsia="仿宋_GB2312" w:hint="eastAsia"/>
                                <w:b/>
                                <w:color w:val="000000"/>
                                <w:sz w:val="32"/>
                              </w:rPr>
                              <w:t>企业代码：</w:t>
                            </w:r>
                            <w:r>
                              <w:rPr>
                                <w:rFonts w:ascii="方正仿宋_GBK" w:eastAsia="仿宋_GB2312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□□□□□□□□□□</w:t>
                            </w:r>
                          </w:p>
                          <w:p w:rsidR="00282131" w:rsidRDefault="006E71B7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 xml:space="preserve">          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申报日期：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eastAsia="仿宋_GB2312" w:hint="eastAsia"/>
                                <w:b/>
                                <w:color w:val="00000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eastAsia="仿宋_GB2312"/>
                                <w:b/>
                                <w:color w:val="000000"/>
                                <w:sz w:val="32"/>
                              </w:rPr>
                              <w:t>日</w:t>
                            </w:r>
                          </w:p>
                          <w:p w:rsidR="00282131" w:rsidRDefault="00282131">
                            <w:pPr>
                              <w:jc w:val="center"/>
                              <w:rPr>
                                <w:rFonts w:eastAsia="黑体"/>
                                <w:bCs/>
                                <w:color w:val="000000"/>
                                <w:sz w:val="32"/>
                              </w:rPr>
                            </w:pPr>
                          </w:p>
                          <w:p w:rsidR="00282131" w:rsidRDefault="00282131">
                            <w:pPr>
                              <w:jc w:val="center"/>
                              <w:rPr>
                                <w:rFonts w:eastAsia="黑体"/>
                                <w:bCs/>
                                <w:color w:val="000000"/>
                                <w:sz w:val="32"/>
                              </w:rPr>
                            </w:pPr>
                          </w:p>
                          <w:p w:rsidR="00282131" w:rsidRDefault="006E71B7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深圳工业总会</w:t>
                            </w:r>
                          </w:p>
                          <w:p w:rsidR="00282131" w:rsidRDefault="006E71B7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深圳工匠评定委员会办公室</w:t>
                            </w:r>
                          </w:p>
                          <w:p w:rsidR="00282131" w:rsidRDefault="006E71B7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hyperlink r:id="rId16" w:history="1">
                              <w:r>
                                <w:rPr>
                                  <w:rStyle w:val="a9"/>
                                  <w:rFonts w:eastAsia="DFKai-SB"/>
                                  <w:sz w:val="24"/>
                                </w:rPr>
                                <w:t>http://www.</w:t>
                              </w:r>
                              <w:r>
                                <w:rPr>
                                  <w:rStyle w:val="a9"/>
                                  <w:rFonts w:hint="eastAsia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Style w:val="a9"/>
                                  <w:sz w:val="24"/>
                                </w:rPr>
                                <w:t>szi.org</w:t>
                              </w:r>
                            </w:hyperlink>
                          </w:p>
                          <w:p w:rsidR="00282131" w:rsidRDefault="00282131">
                            <w:pPr>
                              <w:jc w:val="center"/>
                              <w:rPr>
                                <w:rFonts w:eastAsia="黑体"/>
                                <w:bCs/>
                                <w:color w:val="000000"/>
                                <w:sz w:val="32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  <w:p w:rsidR="00282131" w:rsidRDefault="00282131">
                            <w:pPr>
                              <w:rPr>
                                <w:rFonts w:eastAsia="黑体"/>
                                <w:color w:val="333333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.75pt;margin-top:15.6pt;width:431.25pt;height:65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" filled="f">
                <v:textbox>
                  <w:txbxContent>
                    <w:p w:rsidR="00282131" w:rsidRDefault="006E71B7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   </w:t>
                      </w:r>
                    </w:p>
                    <w:p w:rsidR="00282131" w:rsidRDefault="006E71B7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 </w:t>
                      </w:r>
                      <w:r>
                        <w:rPr>
                          <w:rFonts w:ascii="仿宋_GB2312" w:eastAsia="仿宋_GB2312" w:hint="eastAsia"/>
                          <w:b/>
                          <w:color w:val="333333"/>
                          <w:sz w:val="32"/>
                          <w:szCs w:val="32"/>
                        </w:rPr>
                        <w:t>编号：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  <w:u w:val="single"/>
                        </w:rPr>
                        <w:t xml:space="preserve">     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</w:t>
                      </w:r>
                    </w:p>
                    <w:p w:rsidR="00282131" w:rsidRDefault="00282131">
                      <w:pPr>
                        <w:spacing w:beforeLines="150" w:before="468" w:line="700" w:lineRule="exact"/>
                        <w:jc w:val="center"/>
                        <w:rPr>
                          <w:rFonts w:ascii="黑体" w:eastAsia="黑体"/>
                          <w:b/>
                          <w:color w:val="000000"/>
                          <w:sz w:val="52"/>
                          <w:szCs w:val="52"/>
                        </w:rPr>
                      </w:pPr>
                    </w:p>
                    <w:p w:rsidR="00282131" w:rsidRDefault="006E71B7">
                      <w:pPr>
                        <w:spacing w:beforeLines="150" w:before="468" w:line="700" w:lineRule="exact"/>
                        <w:jc w:val="center"/>
                        <w:rPr>
                          <w:rFonts w:ascii="黑体" w:eastAsia="黑体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color w:val="000000"/>
                          <w:sz w:val="52"/>
                          <w:szCs w:val="52"/>
                        </w:rPr>
                        <w:t>深圳工匠培育示范单位</w:t>
                      </w:r>
                    </w:p>
                    <w:p w:rsidR="00282131" w:rsidRDefault="006E71B7">
                      <w:pPr>
                        <w:spacing w:beforeLines="150" w:before="468" w:line="700" w:lineRule="exact"/>
                        <w:jc w:val="center"/>
                        <w:rPr>
                          <w:rFonts w:ascii="黑体" w:eastAsia="黑体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color w:val="000000"/>
                          <w:sz w:val="52"/>
                          <w:szCs w:val="52"/>
                        </w:rPr>
                        <w:t>申报表</w:t>
                      </w:r>
                    </w:p>
                    <w:p w:rsidR="00282131" w:rsidRDefault="00282131">
                      <w:pPr>
                        <w:spacing w:line="700" w:lineRule="exact"/>
                        <w:jc w:val="center"/>
                        <w:rPr>
                          <w:rFonts w:ascii="黑体" w:eastAsia="黑体"/>
                          <w:b/>
                          <w:color w:val="000000"/>
                          <w:sz w:val="52"/>
                          <w:szCs w:val="52"/>
                        </w:rPr>
                      </w:pPr>
                    </w:p>
                    <w:p w:rsidR="00282131" w:rsidRDefault="006E71B7">
                      <w:pPr>
                        <w:rPr>
                          <w:bCs/>
                          <w:color w:val="333333"/>
                          <w:sz w:val="32"/>
                          <w:u w:val="single"/>
                        </w:rPr>
                      </w:pPr>
                      <w:r>
                        <w:rPr>
                          <w:rFonts w:eastAsia="黑体" w:hint="eastAsia"/>
                          <w:color w:val="000000"/>
                          <w:sz w:val="28"/>
                        </w:rPr>
                        <w:t xml:space="preserve">                     </w:t>
                      </w:r>
                    </w:p>
                    <w:p w:rsidR="00282131" w:rsidRDefault="00282131"/>
                    <w:p w:rsidR="00282131" w:rsidRDefault="00282131"/>
                    <w:p w:rsidR="00282131" w:rsidRDefault="006E71B7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 w:rsidR="00282131" w:rsidRDefault="006E71B7">
                      <w:pPr>
                        <w:rPr>
                          <w:u w:val="single"/>
                        </w:rPr>
                      </w:pP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 xml:space="preserve">          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企业名称（盖章）：</w:t>
                      </w:r>
                    </w:p>
                    <w:p w:rsidR="00282131" w:rsidRDefault="006E71B7">
                      <w:pPr>
                        <w:spacing w:before="156" w:after="156"/>
                        <w:jc w:val="center"/>
                        <w:rPr>
                          <w:rFonts w:ascii="方正仿宋_GBK" w:eastAsia="仿宋_GB2312"/>
                          <w:b/>
                          <w:bCs/>
                          <w:color w:val="000000"/>
                          <w:sz w:val="32"/>
                        </w:rPr>
                      </w:pPr>
                      <w:r>
                        <w:rPr>
                          <w:rFonts w:ascii="方正仿宋_GBK" w:eastAsia="仿宋_GB2312" w:hint="eastAsia"/>
                          <w:b/>
                          <w:color w:val="000000"/>
                          <w:sz w:val="32"/>
                        </w:rPr>
                        <w:t>企业代码：</w:t>
                      </w:r>
                      <w:r>
                        <w:rPr>
                          <w:rFonts w:ascii="方正仿宋_GBK" w:eastAsia="仿宋_GB2312" w:hint="eastAsia"/>
                          <w:b/>
                          <w:bCs/>
                          <w:color w:val="000000"/>
                          <w:sz w:val="32"/>
                        </w:rPr>
                        <w:t>□□□□□□□□□□</w:t>
                      </w:r>
                    </w:p>
                    <w:p w:rsidR="00282131" w:rsidRDefault="006E71B7">
                      <w:pPr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 xml:space="preserve">          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申报日期：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年</w:t>
                      </w: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 xml:space="preserve">  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月</w:t>
                      </w:r>
                      <w:r>
                        <w:rPr>
                          <w:rFonts w:eastAsia="仿宋_GB2312" w:hint="eastAsia"/>
                          <w:b/>
                          <w:color w:val="000000"/>
                          <w:sz w:val="32"/>
                        </w:rPr>
                        <w:t xml:space="preserve">   </w:t>
                      </w:r>
                      <w:r>
                        <w:rPr>
                          <w:rFonts w:eastAsia="仿宋_GB2312"/>
                          <w:b/>
                          <w:color w:val="000000"/>
                          <w:sz w:val="32"/>
                        </w:rPr>
                        <w:t>日</w:t>
                      </w:r>
                    </w:p>
                    <w:p w:rsidR="00282131" w:rsidRDefault="00282131">
                      <w:pPr>
                        <w:jc w:val="center"/>
                        <w:rPr>
                          <w:rFonts w:eastAsia="黑体"/>
                          <w:bCs/>
                          <w:color w:val="000000"/>
                          <w:sz w:val="32"/>
                        </w:rPr>
                      </w:pPr>
                    </w:p>
                    <w:p w:rsidR="00282131" w:rsidRDefault="00282131">
                      <w:pPr>
                        <w:jc w:val="center"/>
                        <w:rPr>
                          <w:rFonts w:eastAsia="黑体"/>
                          <w:bCs/>
                          <w:color w:val="000000"/>
                          <w:sz w:val="32"/>
                        </w:rPr>
                      </w:pPr>
                    </w:p>
                    <w:p w:rsidR="00282131" w:rsidRDefault="006E71B7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000000"/>
                          <w:sz w:val="32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val="000000"/>
                          <w:sz w:val="32"/>
                        </w:rPr>
                        <w:t>深圳工业总会</w:t>
                      </w:r>
                    </w:p>
                    <w:p w:rsidR="00282131" w:rsidRDefault="006E71B7">
                      <w:pPr>
                        <w:jc w:val="center"/>
                        <w:rPr>
                          <w:rFonts w:ascii="楷体" w:eastAsia="楷体" w:hAnsi="楷体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val="000000"/>
                          <w:sz w:val="32"/>
                        </w:rPr>
                        <w:t>深圳工匠评定委员会办公室</w:t>
                      </w:r>
                    </w:p>
                    <w:p w:rsidR="00282131" w:rsidRDefault="006E71B7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hyperlink r:id="rId17" w:history="1">
                        <w:r>
                          <w:rPr>
                            <w:rStyle w:val="a9"/>
                            <w:rFonts w:eastAsia="DFKai-SB"/>
                            <w:sz w:val="24"/>
                          </w:rPr>
                          <w:t>http://www.</w:t>
                        </w:r>
                        <w:r>
                          <w:rPr>
                            <w:rStyle w:val="a9"/>
                            <w:rFonts w:hint="eastAsia"/>
                            <w:sz w:val="24"/>
                          </w:rPr>
                          <w:t>f</w:t>
                        </w:r>
                        <w:r>
                          <w:rPr>
                            <w:rStyle w:val="a9"/>
                            <w:sz w:val="24"/>
                          </w:rPr>
                          <w:t>szi.org</w:t>
                        </w:r>
                      </w:hyperlink>
                    </w:p>
                    <w:p w:rsidR="00282131" w:rsidRDefault="00282131">
                      <w:pPr>
                        <w:jc w:val="center"/>
                        <w:rPr>
                          <w:rFonts w:eastAsia="黑体"/>
                          <w:bCs/>
                          <w:color w:val="000000"/>
                          <w:sz w:val="32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  <w:p w:rsidR="00282131" w:rsidRDefault="00282131">
                      <w:pPr>
                        <w:rPr>
                          <w:rFonts w:eastAsia="黑体"/>
                          <w:color w:val="333333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ind w:firstLineChars="350" w:firstLine="11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131" w:rsidRDefault="00282131">
      <w:pPr>
        <w:spacing w:line="60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282131" w:rsidRDefault="006E71B7">
      <w:pPr>
        <w:spacing w:line="60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填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报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说</w:t>
      </w:r>
      <w:r>
        <w:rPr>
          <w:rFonts w:ascii="黑体" w:eastAsia="黑体" w:hAnsi="宋体" w:hint="eastAsia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明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一、本表为企业申报深圳工匠培育示范单位的主要文字依据，各项内容务必认真填写。文字叙述应完整、清晰、简洁，数据真实、准确、可靠。填写时各栏目不得空缺，无此内容时填“无”。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二、封面右上角编号一栏，由深圳工匠评定委员会办公室填写。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三、表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由申报企业填写，除特别要求外，有关经济数据须填写</w:t>
      </w:r>
      <w:r>
        <w:rPr>
          <w:rFonts w:ascii="仿宋_GB2312" w:eastAsia="仿宋_GB2312" w:hint="eastAsia"/>
          <w:color w:val="000000"/>
          <w:sz w:val="28"/>
          <w:szCs w:val="28"/>
        </w:rPr>
        <w:t>20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年、</w:t>
      </w:r>
      <w:r>
        <w:rPr>
          <w:rFonts w:ascii="仿宋_GB2312" w:eastAsia="仿宋_GB2312" w:hint="eastAsia"/>
          <w:color w:val="000000"/>
          <w:sz w:val="28"/>
          <w:szCs w:val="28"/>
        </w:rPr>
        <w:t>201</w:t>
      </w:r>
      <w:r>
        <w:rPr>
          <w:rFonts w:ascii="仿宋_GB2312" w:eastAsia="仿宋_GB2312" w:hint="eastAsia"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sz w:val="28"/>
          <w:szCs w:val="28"/>
        </w:rPr>
        <w:t>年、</w:t>
      </w:r>
      <w:r>
        <w:rPr>
          <w:rFonts w:ascii="仿宋_GB2312" w:eastAsia="仿宋_GB2312" w:hint="eastAsia"/>
          <w:color w:val="000000"/>
          <w:sz w:val="28"/>
          <w:szCs w:val="28"/>
        </w:rPr>
        <w:t>201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>
        <w:rPr>
          <w:rFonts w:ascii="仿宋_GB2312" w:eastAsia="仿宋_GB2312" w:hint="eastAsia"/>
          <w:color w:val="000000"/>
          <w:sz w:val="28"/>
          <w:szCs w:val="28"/>
        </w:rPr>
        <w:t>年信息。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</w:rPr>
        <w:t>表</w:t>
      </w: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 w:hint="eastAsia"/>
          <w:sz w:val="28"/>
        </w:rPr>
        <w:t>中涉及到的财务数据必须与财务报表一致，对于不一致之处均以财务报表数据为准。</w:t>
      </w:r>
    </w:p>
    <w:p w:rsidR="00282131" w:rsidRDefault="006E71B7">
      <w:pPr>
        <w:pStyle w:val="a5"/>
        <w:spacing w:beforeAutospacing="0" w:afterAutospacing="0" w:line="560" w:lineRule="exact"/>
        <w:ind w:firstLineChars="200" w:firstLine="56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五、表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/>
          <w:sz w:val="28"/>
        </w:rPr>
        <w:t>中所填写的企业奖项以技能竞赛、科技创新等为主，同时提供荣誉奖项汇总表及证书复印件（</w:t>
      </w:r>
      <w:r>
        <w:rPr>
          <w:rFonts w:ascii="仿宋_GB2312" w:eastAsia="仿宋_GB2312"/>
          <w:color w:val="000000"/>
          <w:sz w:val="28"/>
        </w:rPr>
        <w:t>填表空间不够，</w:t>
      </w:r>
      <w:r>
        <w:rPr>
          <w:rFonts w:ascii="仿宋_GB2312" w:eastAsia="仿宋_GB2312"/>
          <w:sz w:val="28"/>
        </w:rPr>
        <w:t>可另附页）</w:t>
      </w:r>
      <w:r>
        <w:rPr>
          <w:rFonts w:ascii="仿宋_GB2312" w:eastAsia="仿宋_GB2312" w:hint="eastAsia"/>
          <w:sz w:val="28"/>
        </w:rPr>
        <w:t>.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六、表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由深圳工匠评定委员会办公室填写。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七、申报企业须提供企业法人营业执照、组</w:t>
      </w:r>
      <w:r>
        <w:rPr>
          <w:rFonts w:ascii="仿宋_GB2312" w:eastAsia="仿宋_GB2312" w:hint="eastAsia"/>
          <w:color w:val="000000"/>
          <w:sz w:val="28"/>
          <w:szCs w:val="28"/>
        </w:rPr>
        <w:t>织机构代码证、税务登记证、财务报表，以及反映企业工匠培育成绩的证明性材料、荣誉证书等复印件（加盖公章）。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八、申报材料须提供</w:t>
      </w:r>
      <w:r>
        <w:rPr>
          <w:rFonts w:ascii="仿宋_GB2312" w:eastAsia="仿宋_GB2312" w:hint="eastAsia"/>
          <w:color w:val="000000"/>
          <w:sz w:val="28"/>
          <w:szCs w:val="28"/>
        </w:rPr>
        <w:t>盖章</w:t>
      </w:r>
      <w:r>
        <w:rPr>
          <w:rFonts w:ascii="仿宋_GB2312" w:eastAsia="仿宋_GB2312" w:hint="eastAsia"/>
          <w:color w:val="000000"/>
          <w:sz w:val="28"/>
          <w:szCs w:val="28"/>
        </w:rPr>
        <w:t>纸质版本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份（同时提交</w:t>
      </w:r>
      <w:r>
        <w:rPr>
          <w:rFonts w:ascii="仿宋_GB2312" w:eastAsia="仿宋_GB2312" w:hint="eastAsia"/>
          <w:color w:val="000000"/>
          <w:sz w:val="28"/>
          <w:szCs w:val="28"/>
        </w:rPr>
        <w:t>WORD</w:t>
      </w:r>
      <w:r>
        <w:rPr>
          <w:rFonts w:ascii="仿宋_GB2312" w:eastAsia="仿宋_GB2312" w:hint="eastAsia"/>
          <w:color w:val="000000"/>
          <w:sz w:val="28"/>
          <w:szCs w:val="28"/>
        </w:rPr>
        <w:t>电子版）</w:t>
      </w:r>
      <w:r>
        <w:rPr>
          <w:rFonts w:ascii="仿宋_GB2312" w:eastAsia="仿宋_GB2312" w:hint="eastAsia"/>
          <w:color w:val="000000"/>
          <w:sz w:val="28"/>
          <w:szCs w:val="28"/>
        </w:rPr>
        <w:t>.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九、申报材料采用</w:t>
      </w:r>
      <w:r>
        <w:rPr>
          <w:rFonts w:ascii="仿宋_GB2312" w:eastAsia="仿宋_GB2312" w:hint="eastAsia"/>
          <w:color w:val="000000"/>
          <w:sz w:val="28"/>
          <w:szCs w:val="28"/>
        </w:rPr>
        <w:t>A4</w:t>
      </w:r>
      <w:r>
        <w:rPr>
          <w:rFonts w:ascii="仿宋_GB2312" w:eastAsia="仿宋_GB2312" w:hint="eastAsia"/>
          <w:color w:val="000000"/>
          <w:sz w:val="28"/>
          <w:szCs w:val="28"/>
        </w:rPr>
        <w:t>纸打印，左侧装订，平装。</w:t>
      </w:r>
    </w:p>
    <w:p w:rsidR="00282131" w:rsidRDefault="006E71B7">
      <w:pPr>
        <w:spacing w:line="560" w:lineRule="exact"/>
        <w:ind w:firstLine="629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十、申报材料由不更换不退回，请自行留存。</w:t>
      </w:r>
    </w:p>
    <w:p w:rsidR="00282131" w:rsidRDefault="00282131">
      <w:pPr>
        <w:spacing w:line="360" w:lineRule="auto"/>
        <w:ind w:firstLine="629"/>
        <w:rPr>
          <w:rFonts w:ascii="仿宋_GB2312" w:eastAsia="仿宋_GB2312"/>
          <w:spacing w:val="-4"/>
          <w:sz w:val="28"/>
          <w:szCs w:val="28"/>
        </w:rPr>
      </w:pPr>
    </w:p>
    <w:p w:rsidR="00282131" w:rsidRDefault="00282131">
      <w:pPr>
        <w:spacing w:line="360" w:lineRule="auto"/>
        <w:jc w:val="center"/>
        <w:rPr>
          <w:rFonts w:ascii="宋体" w:hAnsi="宋体"/>
          <w:b/>
          <w:bCs/>
          <w:spacing w:val="-4"/>
          <w:sz w:val="44"/>
          <w:szCs w:val="44"/>
        </w:rPr>
      </w:pPr>
    </w:p>
    <w:p w:rsidR="00282131" w:rsidRDefault="00282131">
      <w:pPr>
        <w:spacing w:line="360" w:lineRule="auto"/>
        <w:jc w:val="center"/>
        <w:rPr>
          <w:rFonts w:ascii="宋体" w:hAnsi="宋体"/>
          <w:b/>
          <w:bCs/>
          <w:spacing w:val="-4"/>
          <w:sz w:val="44"/>
          <w:szCs w:val="44"/>
        </w:rPr>
      </w:pPr>
    </w:p>
    <w:p w:rsidR="00282131" w:rsidRDefault="00282131">
      <w:pPr>
        <w:spacing w:line="360" w:lineRule="auto"/>
        <w:jc w:val="center"/>
        <w:rPr>
          <w:rFonts w:ascii="宋体" w:hAnsi="宋体"/>
          <w:b/>
          <w:bCs/>
          <w:spacing w:val="-4"/>
          <w:sz w:val="44"/>
          <w:szCs w:val="44"/>
        </w:rPr>
      </w:pPr>
    </w:p>
    <w:p w:rsidR="00282131" w:rsidRDefault="00282131">
      <w:pPr>
        <w:spacing w:line="360" w:lineRule="auto"/>
        <w:jc w:val="center"/>
        <w:rPr>
          <w:rFonts w:ascii="黑体" w:eastAsia="黑体" w:hAnsi="黑体"/>
          <w:b/>
          <w:bCs/>
          <w:spacing w:val="-4"/>
          <w:sz w:val="44"/>
          <w:szCs w:val="44"/>
        </w:rPr>
      </w:pPr>
    </w:p>
    <w:p w:rsidR="00282131" w:rsidRDefault="006E71B7">
      <w:pPr>
        <w:spacing w:line="360" w:lineRule="auto"/>
        <w:jc w:val="center"/>
        <w:rPr>
          <w:rFonts w:ascii="黑体" w:eastAsia="黑体" w:hAnsi="黑体"/>
          <w:b/>
          <w:bCs/>
          <w:spacing w:val="-4"/>
          <w:sz w:val="44"/>
          <w:szCs w:val="44"/>
        </w:rPr>
      </w:pPr>
      <w:r>
        <w:rPr>
          <w:rFonts w:ascii="黑体" w:eastAsia="黑体" w:hAnsi="黑体" w:hint="eastAsia"/>
          <w:b/>
          <w:bCs/>
          <w:spacing w:val="-4"/>
          <w:sz w:val="44"/>
          <w:szCs w:val="44"/>
        </w:rPr>
        <w:lastRenderedPageBreak/>
        <w:t>承诺声明</w:t>
      </w:r>
    </w:p>
    <w:p w:rsidR="00282131" w:rsidRDefault="00282131">
      <w:pPr>
        <w:spacing w:line="360" w:lineRule="auto"/>
        <w:rPr>
          <w:rFonts w:ascii="仿宋_GB2312" w:eastAsia="仿宋_GB2312"/>
          <w:b/>
          <w:bCs/>
          <w:spacing w:val="-4"/>
          <w:sz w:val="32"/>
          <w:szCs w:val="32"/>
        </w:rPr>
      </w:pP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本单位所提交申奖材料内含信息真实、准确、合法、有效，并承担相应责任。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本单位清楚</w:t>
      </w:r>
      <w:r>
        <w:rPr>
          <w:rFonts w:ascii="仿宋_GB2312" w:eastAsia="仿宋_GB2312" w:hint="eastAsia"/>
          <w:sz w:val="32"/>
          <w:szCs w:val="32"/>
        </w:rPr>
        <w:t>深圳工匠培育示范单位</w:t>
      </w:r>
      <w:r>
        <w:rPr>
          <w:rFonts w:ascii="仿宋_GB2312" w:eastAsia="仿宋_GB2312" w:hint="eastAsia"/>
          <w:spacing w:val="-4"/>
          <w:sz w:val="32"/>
          <w:szCs w:val="32"/>
        </w:rPr>
        <w:t>的评审原则、申报条件、评选流程等有关情况。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本单位同意并尊重评委会的评定结果。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本单位承诺在获得</w:t>
      </w:r>
      <w:r>
        <w:rPr>
          <w:rFonts w:ascii="仿宋_GB2312" w:eastAsia="仿宋_GB2312" w:hint="eastAsia"/>
          <w:sz w:val="32"/>
          <w:szCs w:val="32"/>
        </w:rPr>
        <w:t>深圳工匠培育示范单位</w:t>
      </w:r>
      <w:r>
        <w:rPr>
          <w:rFonts w:ascii="仿宋_GB2312" w:eastAsia="仿宋_GB2312" w:hint="eastAsia"/>
          <w:spacing w:val="-4"/>
          <w:sz w:val="32"/>
          <w:szCs w:val="32"/>
        </w:rPr>
        <w:t>荣誉后，认真履行企业社会责任，包括承担技能培训、专题讲座、业务交流等等其他公益服务活动。</w:t>
      </w:r>
    </w:p>
    <w:p w:rsidR="00282131" w:rsidRDefault="006E71B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●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本单位同意不因参与此项评选和后续公益活动，要求奖项主办部门或承办单位承担法律责任。</w:t>
      </w:r>
    </w:p>
    <w:p w:rsidR="00282131" w:rsidRDefault="00282131">
      <w:pPr>
        <w:spacing w:before="50" w:line="360" w:lineRule="auto"/>
        <w:rPr>
          <w:rFonts w:ascii="仿宋_GB2312" w:eastAsia="仿宋_GB2312"/>
          <w:spacing w:val="-4"/>
          <w:sz w:val="32"/>
          <w:szCs w:val="32"/>
        </w:rPr>
      </w:pPr>
    </w:p>
    <w:p w:rsidR="00282131" w:rsidRDefault="00282131">
      <w:pPr>
        <w:spacing w:line="360" w:lineRule="auto"/>
        <w:ind w:firstLineChars="1300" w:firstLine="4056"/>
        <w:rPr>
          <w:rFonts w:ascii="仿宋_GB2312" w:eastAsia="仿宋_GB2312"/>
          <w:spacing w:val="-4"/>
          <w:sz w:val="32"/>
          <w:szCs w:val="32"/>
        </w:rPr>
      </w:pPr>
    </w:p>
    <w:p w:rsidR="00282131" w:rsidRDefault="006E71B7">
      <w:pPr>
        <w:spacing w:line="360" w:lineRule="auto"/>
        <w:ind w:firstLineChars="1300" w:firstLine="4056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承诺单位（印章）：</w:t>
      </w:r>
    </w:p>
    <w:p w:rsidR="00282131" w:rsidRDefault="006E71B7">
      <w:pPr>
        <w:spacing w:line="360" w:lineRule="auto"/>
        <w:ind w:firstLineChars="1300" w:firstLine="4056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法人代表（签字）：</w:t>
      </w:r>
    </w:p>
    <w:p w:rsidR="00282131" w:rsidRDefault="006E71B7">
      <w:pPr>
        <w:spacing w:line="360" w:lineRule="auto"/>
        <w:ind w:firstLineChars="1300" w:firstLine="4056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签署日期：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int="eastAsia"/>
          <w:spacing w:val="-4"/>
          <w:sz w:val="32"/>
          <w:szCs w:val="32"/>
        </w:rPr>
        <w:t>年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4"/>
          <w:sz w:val="32"/>
          <w:szCs w:val="32"/>
        </w:rPr>
        <w:t>月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4"/>
          <w:sz w:val="32"/>
          <w:szCs w:val="32"/>
        </w:rPr>
        <w:t>日</w:t>
      </w:r>
    </w:p>
    <w:p w:rsidR="00282131" w:rsidRDefault="00282131">
      <w:pPr>
        <w:spacing w:line="360" w:lineRule="auto"/>
        <w:ind w:firstLineChars="1550" w:firstLine="4836"/>
        <w:rPr>
          <w:rFonts w:ascii="仿宋_GB2312" w:eastAsia="仿宋_GB2312"/>
          <w:spacing w:val="-4"/>
          <w:sz w:val="32"/>
          <w:szCs w:val="32"/>
        </w:rPr>
      </w:pPr>
    </w:p>
    <w:p w:rsidR="00282131" w:rsidRDefault="00282131">
      <w:pPr>
        <w:spacing w:line="360" w:lineRule="auto"/>
        <w:ind w:firstLineChars="1550" w:firstLine="4836"/>
        <w:rPr>
          <w:rFonts w:ascii="仿宋_GB2312" w:eastAsia="仿宋_GB2312"/>
          <w:spacing w:val="-4"/>
          <w:sz w:val="32"/>
          <w:szCs w:val="32"/>
        </w:rPr>
      </w:pPr>
    </w:p>
    <w:p w:rsidR="00282131" w:rsidRDefault="00282131">
      <w:pPr>
        <w:sectPr w:rsidR="0028213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282131" w:rsidRDefault="006E71B7">
      <w:pPr>
        <w:pStyle w:val="20"/>
      </w:pPr>
      <w:r>
        <w:lastRenderedPageBreak/>
        <w:t>表</w:t>
      </w:r>
      <w:r>
        <w:t xml:space="preserve">1  </w:t>
      </w:r>
      <w:r>
        <w:t>基本</w:t>
      </w:r>
      <w:r>
        <w:t>情况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60"/>
        <w:gridCol w:w="1671"/>
        <w:gridCol w:w="1725"/>
        <w:gridCol w:w="7"/>
        <w:gridCol w:w="1638"/>
        <w:gridCol w:w="1257"/>
      </w:tblGrid>
      <w:tr w:rsidR="00282131">
        <w:trPr>
          <w:cantSplit/>
          <w:trHeight w:val="409"/>
          <w:jc w:val="center"/>
        </w:trPr>
        <w:tc>
          <w:tcPr>
            <w:tcW w:w="1728" w:type="dxa"/>
          </w:tcPr>
          <w:p w:rsidR="00282131" w:rsidRDefault="006E71B7">
            <w:pPr>
              <w:spacing w:before="156" w:after="156" w:line="360" w:lineRule="exact"/>
              <w:ind w:firstLineChars="50" w:firstLine="1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企业名称</w:t>
            </w:r>
          </w:p>
        </w:tc>
        <w:tc>
          <w:tcPr>
            <w:tcW w:w="7558" w:type="dxa"/>
            <w:gridSpan w:val="6"/>
          </w:tcPr>
          <w:p w:rsidR="00282131" w:rsidRDefault="00282131">
            <w:pPr>
              <w:spacing w:before="156" w:after="156"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trHeight w:val="728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办公地址</w:t>
            </w:r>
          </w:p>
        </w:tc>
        <w:tc>
          <w:tcPr>
            <w:tcW w:w="7558" w:type="dxa"/>
            <w:gridSpan w:val="6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282131">
        <w:trPr>
          <w:trHeight w:val="728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成立时间</w:t>
            </w:r>
          </w:p>
        </w:tc>
        <w:tc>
          <w:tcPr>
            <w:tcW w:w="1260" w:type="dxa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5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1732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282131" w:rsidRDefault="006E71B7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员工人数</w:t>
            </w:r>
          </w:p>
        </w:tc>
        <w:tc>
          <w:tcPr>
            <w:tcW w:w="1257" w:type="dxa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282131">
        <w:trPr>
          <w:trHeight w:val="728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注册资本</w:t>
            </w:r>
          </w:p>
        </w:tc>
        <w:tc>
          <w:tcPr>
            <w:tcW w:w="1260" w:type="dxa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5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所属行业</w:t>
            </w:r>
          </w:p>
        </w:tc>
        <w:tc>
          <w:tcPr>
            <w:tcW w:w="1732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 w:rsidR="00282131" w:rsidRDefault="006E71B7">
            <w:pPr>
              <w:spacing w:before="156" w:after="156" w:line="40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pacing w:val="-30"/>
                <w:sz w:val="30"/>
                <w:szCs w:val="30"/>
              </w:rPr>
              <w:t>隶属行</w:t>
            </w:r>
            <w:r>
              <w:rPr>
                <w:rFonts w:eastAsia="仿宋_GB2312" w:hint="eastAsia"/>
                <w:color w:val="000000"/>
                <w:spacing w:val="-30"/>
                <w:sz w:val="30"/>
                <w:szCs w:val="30"/>
              </w:rPr>
              <w:t>业协会</w:t>
            </w:r>
          </w:p>
        </w:tc>
        <w:tc>
          <w:tcPr>
            <w:tcW w:w="1257" w:type="dxa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282131">
        <w:trPr>
          <w:trHeight w:val="796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30"/>
              <w:rPr>
                <w:rFonts w:eastAsia="仿宋_GB2312"/>
                <w:spacing w:val="-20"/>
                <w:sz w:val="30"/>
                <w:szCs w:val="30"/>
              </w:rPr>
            </w:pPr>
            <w:r>
              <w:rPr>
                <w:rFonts w:eastAsia="仿宋_GB2312"/>
                <w:spacing w:val="-20"/>
                <w:sz w:val="30"/>
                <w:szCs w:val="30"/>
              </w:rPr>
              <w:t>法</w:t>
            </w:r>
            <w:r>
              <w:rPr>
                <w:rFonts w:eastAsia="仿宋_GB2312" w:hint="eastAsia"/>
                <w:spacing w:val="-20"/>
                <w:sz w:val="30"/>
                <w:szCs w:val="30"/>
              </w:rPr>
              <w:t>定</w:t>
            </w:r>
            <w:r>
              <w:rPr>
                <w:rFonts w:eastAsia="仿宋_GB2312"/>
                <w:spacing w:val="-20"/>
                <w:sz w:val="30"/>
                <w:szCs w:val="30"/>
              </w:rPr>
              <w:t>代表人</w:t>
            </w:r>
          </w:p>
        </w:tc>
        <w:tc>
          <w:tcPr>
            <w:tcW w:w="2931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ind w:firstLineChars="50" w:firstLine="15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282131" w:rsidRDefault="006E71B7">
            <w:pPr>
              <w:spacing w:before="156" w:after="156" w:line="400" w:lineRule="exact"/>
              <w:ind w:firstLineChars="50" w:firstLine="1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企业网站</w:t>
            </w:r>
          </w:p>
        </w:tc>
        <w:tc>
          <w:tcPr>
            <w:tcW w:w="2895" w:type="dxa"/>
            <w:gridSpan w:val="2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trHeight w:val="811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pacing w:val="-18"/>
                <w:sz w:val="30"/>
                <w:szCs w:val="30"/>
              </w:rPr>
            </w:pPr>
            <w:r>
              <w:rPr>
                <w:rFonts w:eastAsia="仿宋_GB2312"/>
                <w:spacing w:val="-18"/>
                <w:sz w:val="30"/>
                <w:szCs w:val="30"/>
              </w:rPr>
              <w:t>总经理</w:t>
            </w:r>
          </w:p>
        </w:tc>
        <w:tc>
          <w:tcPr>
            <w:tcW w:w="2931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:rsidR="00282131" w:rsidRDefault="006E71B7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2902" w:type="dxa"/>
            <w:gridSpan w:val="3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</w:t>
            </w: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2931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传真</w:t>
            </w:r>
          </w:p>
        </w:tc>
        <w:tc>
          <w:tcPr>
            <w:tcW w:w="2902" w:type="dxa"/>
            <w:gridSpan w:val="3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cantSplit/>
          <w:trHeight w:val="738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E</w:t>
            </w:r>
            <w:r>
              <w:rPr>
                <w:rFonts w:eastAsia="仿宋_GB2312"/>
                <w:sz w:val="30"/>
                <w:szCs w:val="30"/>
              </w:rPr>
              <w:t>－</w:t>
            </w:r>
            <w:r>
              <w:rPr>
                <w:rFonts w:eastAsia="仿宋_GB2312"/>
                <w:sz w:val="30"/>
                <w:szCs w:val="30"/>
              </w:rPr>
              <w:t>mail</w:t>
            </w:r>
          </w:p>
        </w:tc>
        <w:tc>
          <w:tcPr>
            <w:tcW w:w="7558" w:type="dxa"/>
            <w:gridSpan w:val="6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联系人</w:t>
            </w:r>
          </w:p>
        </w:tc>
        <w:tc>
          <w:tcPr>
            <w:tcW w:w="2931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282131" w:rsidRDefault="006E71B7">
            <w:pPr>
              <w:spacing w:before="156" w:after="156" w:line="400" w:lineRule="exact"/>
              <w:ind w:leftChars="-286" w:left="-601" w:firstLineChars="188" w:firstLine="564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务</w:t>
            </w:r>
          </w:p>
        </w:tc>
        <w:tc>
          <w:tcPr>
            <w:tcW w:w="289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</w:t>
            </w: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2931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282131" w:rsidRDefault="006E71B7">
            <w:pPr>
              <w:spacing w:before="156" w:after="156" w:line="400" w:lineRule="exact"/>
              <w:ind w:leftChars="-286" w:left="-601" w:firstLineChars="188" w:firstLine="564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传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真</w:t>
            </w:r>
          </w:p>
        </w:tc>
        <w:tc>
          <w:tcPr>
            <w:tcW w:w="289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2931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QQ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895" w:type="dxa"/>
            <w:gridSpan w:val="2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cantSplit/>
          <w:trHeight w:val="713"/>
          <w:jc w:val="center"/>
        </w:trPr>
        <w:tc>
          <w:tcPr>
            <w:tcW w:w="1728" w:type="dxa"/>
            <w:vAlign w:val="center"/>
          </w:tcPr>
          <w:p w:rsidR="00282131" w:rsidRDefault="006E71B7">
            <w:pPr>
              <w:spacing w:before="156" w:after="156"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E</w:t>
            </w:r>
            <w:r>
              <w:rPr>
                <w:rFonts w:eastAsia="仿宋_GB2312"/>
                <w:sz w:val="30"/>
                <w:szCs w:val="30"/>
              </w:rPr>
              <w:t>－</w:t>
            </w:r>
            <w:r>
              <w:rPr>
                <w:rFonts w:eastAsia="仿宋_GB2312"/>
                <w:sz w:val="30"/>
                <w:szCs w:val="30"/>
              </w:rPr>
              <w:t>mail</w:t>
            </w:r>
            <w:r>
              <w:rPr>
                <w:rFonts w:eastAsia="仿宋_GB2312" w:hint="eastAsia"/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7558" w:type="dxa"/>
            <w:gridSpan w:val="6"/>
            <w:vAlign w:val="center"/>
          </w:tcPr>
          <w:p w:rsidR="00282131" w:rsidRDefault="00282131">
            <w:pPr>
              <w:spacing w:before="156" w:after="156"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82131">
        <w:trPr>
          <w:trHeight w:val="3884"/>
          <w:jc w:val="center"/>
        </w:trPr>
        <w:tc>
          <w:tcPr>
            <w:tcW w:w="9286" w:type="dxa"/>
            <w:gridSpan w:val="7"/>
          </w:tcPr>
          <w:p w:rsidR="00282131" w:rsidRDefault="006E71B7">
            <w:pPr>
              <w:spacing w:before="156" w:after="156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主营产品</w:t>
            </w:r>
            <w:r>
              <w:rPr>
                <w:rFonts w:eastAsia="仿宋_GB2312" w:hint="eastAsia"/>
                <w:b/>
                <w:sz w:val="30"/>
                <w:szCs w:val="30"/>
              </w:rPr>
              <w:t>、</w:t>
            </w:r>
            <w:r>
              <w:rPr>
                <w:rFonts w:eastAsia="仿宋_GB2312"/>
                <w:b/>
                <w:sz w:val="30"/>
                <w:szCs w:val="30"/>
              </w:rPr>
              <w:t>生产能力及产销量：</w:t>
            </w:r>
          </w:p>
          <w:p w:rsidR="00282131" w:rsidRDefault="00282131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282131" w:rsidRDefault="00282131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 w:rsidR="00282131" w:rsidRDefault="00282131">
      <w:pPr>
        <w:pStyle w:val="20"/>
        <w:rPr>
          <w:rFonts w:ascii="Times New Roman"/>
        </w:rPr>
        <w:sectPr w:rsidR="00282131">
          <w:footerReference w:type="default" r:id="rId24"/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82131" w:rsidRDefault="006E71B7">
      <w:pPr>
        <w:spacing w:before="156" w:after="156"/>
        <w:rPr>
          <w:rFonts w:ascii="楷体" w:eastAsia="楷体" w:hAnsi="楷体"/>
          <w:b/>
          <w:bCs/>
          <w:color w:val="000000"/>
          <w:sz w:val="32"/>
        </w:rPr>
      </w:pPr>
      <w:r>
        <w:rPr>
          <w:rFonts w:ascii="楷体" w:eastAsia="楷体" w:hAnsi="楷体"/>
          <w:b/>
          <w:bCs/>
          <w:color w:val="000000"/>
          <w:sz w:val="32"/>
        </w:rPr>
        <w:lastRenderedPageBreak/>
        <w:t>表</w:t>
      </w:r>
      <w:r>
        <w:rPr>
          <w:rFonts w:ascii="楷体" w:eastAsia="楷体" w:hAnsi="楷体"/>
          <w:b/>
          <w:bCs/>
          <w:color w:val="000000"/>
          <w:sz w:val="32"/>
        </w:rPr>
        <w:t xml:space="preserve">2  </w:t>
      </w:r>
      <w:r>
        <w:rPr>
          <w:rFonts w:ascii="楷体" w:eastAsia="楷体" w:hAnsi="楷体" w:hint="eastAsia"/>
          <w:b/>
          <w:bCs/>
          <w:color w:val="000000"/>
          <w:sz w:val="32"/>
        </w:rPr>
        <w:t>相关数据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7"/>
        <w:gridCol w:w="1418"/>
        <w:gridCol w:w="1381"/>
      </w:tblGrid>
      <w:tr w:rsidR="00282131">
        <w:trPr>
          <w:cantSplit/>
          <w:trHeight w:val="633"/>
          <w:jc w:val="center"/>
        </w:trPr>
        <w:tc>
          <w:tcPr>
            <w:tcW w:w="675" w:type="dxa"/>
            <w:vMerge w:val="restart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395" w:type="dxa"/>
            <w:vMerge w:val="restart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数据名称</w:t>
            </w:r>
          </w:p>
        </w:tc>
        <w:tc>
          <w:tcPr>
            <w:tcW w:w="4216" w:type="dxa"/>
            <w:gridSpan w:val="3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会计年度</w:t>
            </w:r>
          </w:p>
        </w:tc>
      </w:tr>
      <w:tr w:rsidR="00282131">
        <w:trPr>
          <w:cantSplit/>
          <w:trHeight w:val="469"/>
          <w:jc w:val="center"/>
        </w:trPr>
        <w:tc>
          <w:tcPr>
            <w:tcW w:w="675" w:type="dxa"/>
            <w:vMerge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jc w:val="center"/>
              <w:rPr>
                <w:rFonts w:hAns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395" w:type="dxa"/>
            <w:vMerge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</w:t>
            </w:r>
            <w:r>
              <w:rPr>
                <w:color w:val="000000"/>
                <w:sz w:val="30"/>
                <w:szCs w:val="30"/>
              </w:rPr>
              <w:t>1</w:t>
            </w:r>
            <w:r>
              <w:rPr>
                <w:rFonts w:hint="eastAsia"/>
                <w:color w:val="000000"/>
                <w:sz w:val="30"/>
                <w:szCs w:val="30"/>
              </w:rPr>
              <w:t>4</w:t>
            </w:r>
            <w:r>
              <w:rPr>
                <w:rFonts w:hint="eastAsia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418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201</w:t>
            </w:r>
            <w:r>
              <w:rPr>
                <w:rFonts w:hint="eastAsia"/>
                <w:color w:val="000000"/>
                <w:sz w:val="30"/>
                <w:szCs w:val="30"/>
              </w:rPr>
              <w:t>5</w:t>
            </w:r>
            <w:r>
              <w:rPr>
                <w:rFonts w:hint="eastAsia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81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201</w:t>
            </w:r>
            <w:r>
              <w:rPr>
                <w:rFonts w:hint="eastAsia"/>
                <w:color w:val="000000"/>
                <w:sz w:val="30"/>
                <w:szCs w:val="30"/>
              </w:rPr>
              <w:t>6</w:t>
            </w:r>
            <w:r>
              <w:rPr>
                <w:rFonts w:hint="eastAsia"/>
                <w:color w:val="000000"/>
                <w:sz w:val="30"/>
                <w:szCs w:val="30"/>
              </w:rPr>
              <w:t>年</w:t>
            </w:r>
          </w:p>
        </w:tc>
      </w:tr>
      <w:tr w:rsidR="00282131">
        <w:trPr>
          <w:cantSplit/>
          <w:trHeight w:hRule="exact" w:val="794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总资产（万元）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850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销售收入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（万元）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944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资产负债率（</w:t>
            </w:r>
            <w:r>
              <w:rPr>
                <w:rFonts w:eastAsia="仿宋_GB2312"/>
                <w:color w:val="000000"/>
                <w:sz w:val="30"/>
                <w:szCs w:val="30"/>
              </w:rPr>
              <w:t>%</w:t>
            </w:r>
            <w:r>
              <w:rPr>
                <w:rFonts w:eastAsia="仿宋_GB2312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928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净资产（万元）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940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净资产收益率（</w:t>
            </w:r>
            <w:r>
              <w:rPr>
                <w:rFonts w:eastAsia="仿宋_GB2312"/>
                <w:color w:val="000000"/>
                <w:sz w:val="30"/>
                <w:szCs w:val="30"/>
              </w:rPr>
              <w:t>%</w:t>
            </w:r>
            <w:r>
              <w:rPr>
                <w:rFonts w:eastAsia="仿宋_GB2312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732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出口额（万元）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922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利润总额（万元）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44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934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纳税总额（万元）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830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工业增加值（万元）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val="912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研发经费占销售收入比例（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%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802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培训经费占销售收入比例（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%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hRule="exact" w:val="942"/>
          <w:jc w:val="center"/>
        </w:trPr>
        <w:tc>
          <w:tcPr>
            <w:tcW w:w="675" w:type="dxa"/>
            <w:vAlign w:val="center"/>
          </w:tcPr>
          <w:p w:rsidR="00282131" w:rsidRDefault="006E71B7">
            <w:pPr>
              <w:spacing w:before="100" w:beforeAutospacing="1" w:after="100" w:afterAutospacing="1" w:line="44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4395" w:type="dxa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中级技工以上人员占比（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%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417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 w:rsidR="00282131" w:rsidRDefault="00282131">
      <w:pPr>
        <w:spacing w:before="156" w:after="156"/>
        <w:rPr>
          <w:rFonts w:eastAsia="仿宋_GB2312"/>
          <w:b/>
          <w:bCs/>
          <w:color w:val="000000"/>
          <w:sz w:val="32"/>
        </w:rPr>
        <w:sectPr w:rsidR="00282131"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82131" w:rsidRDefault="006E71B7">
      <w:pPr>
        <w:spacing w:before="156" w:after="156"/>
        <w:rPr>
          <w:rFonts w:ascii="楷体" w:eastAsia="楷体" w:hAnsi="楷体"/>
          <w:b/>
          <w:bCs/>
          <w:color w:val="000000"/>
          <w:sz w:val="32"/>
        </w:rPr>
      </w:pPr>
      <w:r>
        <w:rPr>
          <w:rFonts w:ascii="楷体" w:eastAsia="楷体" w:hAnsi="楷体"/>
          <w:b/>
          <w:bCs/>
          <w:color w:val="000000"/>
          <w:sz w:val="32"/>
        </w:rPr>
        <w:lastRenderedPageBreak/>
        <w:t>表</w:t>
      </w:r>
      <w:r>
        <w:rPr>
          <w:rFonts w:ascii="楷体" w:eastAsia="楷体" w:hAnsi="楷体" w:hint="eastAsia"/>
          <w:b/>
          <w:bCs/>
          <w:color w:val="000000"/>
          <w:sz w:val="32"/>
        </w:rPr>
        <w:t>3</w:t>
      </w:r>
      <w:r>
        <w:rPr>
          <w:rFonts w:ascii="楷体" w:eastAsia="楷体" w:hAnsi="楷体"/>
          <w:b/>
          <w:bCs/>
          <w:color w:val="000000"/>
          <w:sz w:val="32"/>
        </w:rPr>
        <w:t xml:space="preserve">  </w:t>
      </w:r>
      <w:r>
        <w:rPr>
          <w:rFonts w:ascii="楷体" w:eastAsia="楷体" w:hAnsi="楷体" w:hint="eastAsia"/>
          <w:b/>
          <w:bCs/>
          <w:color w:val="000000"/>
          <w:sz w:val="32"/>
        </w:rPr>
        <w:t>企业荣誉（专业技术类为主）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886"/>
        <w:gridCol w:w="4649"/>
      </w:tblGrid>
      <w:tr w:rsidR="00282131">
        <w:trPr>
          <w:cantSplit/>
          <w:trHeight w:val="1016"/>
          <w:jc w:val="center"/>
        </w:trPr>
        <w:tc>
          <w:tcPr>
            <w:tcW w:w="718" w:type="dxa"/>
            <w:vMerge w:val="restart"/>
            <w:vAlign w:val="center"/>
          </w:tcPr>
          <w:p w:rsidR="00282131" w:rsidRDefault="006E71B7">
            <w:pPr>
              <w:spacing w:before="100" w:beforeAutospacing="1" w:after="100" w:afterAutospacing="1" w:line="48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企业荣誉</w:t>
            </w:r>
          </w:p>
        </w:tc>
        <w:tc>
          <w:tcPr>
            <w:tcW w:w="3886" w:type="dxa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类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别</w:t>
            </w:r>
          </w:p>
        </w:tc>
        <w:tc>
          <w:tcPr>
            <w:tcW w:w="4649" w:type="dxa"/>
            <w:vAlign w:val="center"/>
          </w:tcPr>
          <w:p w:rsidR="00282131" w:rsidRDefault="006E71B7">
            <w:pPr>
              <w:spacing w:before="100" w:beforeAutospacing="1" w:after="100" w:afterAutospacing="1" w:line="52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荣誉名称</w:t>
            </w:r>
          </w:p>
        </w:tc>
      </w:tr>
      <w:tr w:rsidR="00282131">
        <w:trPr>
          <w:cantSplit/>
          <w:trHeight w:val="2575"/>
          <w:jc w:val="center"/>
        </w:trPr>
        <w:tc>
          <w:tcPr>
            <w:tcW w:w="718" w:type="dxa"/>
            <w:vMerge/>
          </w:tcPr>
          <w:p w:rsidR="00282131" w:rsidRDefault="00282131">
            <w:pPr>
              <w:spacing w:before="100" w:beforeAutospacing="1" w:after="100" w:afterAutospacing="1" w:line="480" w:lineRule="exact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86" w:type="dxa"/>
            <w:tcBorders>
              <w:left w:val="single" w:sz="4" w:space="0" w:color="auto"/>
            </w:tcBorders>
            <w:vAlign w:val="center"/>
          </w:tcPr>
          <w:p w:rsidR="00282131" w:rsidRDefault="006E71B7">
            <w:pPr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、</w:t>
            </w:r>
            <w:r>
              <w:rPr>
                <w:rFonts w:eastAsia="仿宋_GB2312"/>
                <w:color w:val="000000"/>
                <w:sz w:val="30"/>
                <w:szCs w:val="30"/>
              </w:rPr>
              <w:t>已获国家级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奖项</w:t>
            </w:r>
          </w:p>
        </w:tc>
        <w:tc>
          <w:tcPr>
            <w:tcW w:w="4649" w:type="dxa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val="2818"/>
          <w:jc w:val="center"/>
        </w:trPr>
        <w:tc>
          <w:tcPr>
            <w:tcW w:w="718" w:type="dxa"/>
            <w:vMerge/>
          </w:tcPr>
          <w:p w:rsidR="00282131" w:rsidRDefault="00282131">
            <w:pPr>
              <w:spacing w:before="100" w:beforeAutospacing="1" w:after="100" w:afterAutospacing="1" w:line="480" w:lineRule="exact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86" w:type="dxa"/>
            <w:tcBorders>
              <w:left w:val="single" w:sz="4" w:space="0" w:color="auto"/>
            </w:tcBorders>
            <w:vAlign w:val="center"/>
          </w:tcPr>
          <w:p w:rsidR="00282131" w:rsidRDefault="0028213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  <w:p w:rsidR="00282131" w:rsidRDefault="006E71B7"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、</w:t>
            </w:r>
            <w:r>
              <w:rPr>
                <w:rFonts w:eastAsia="仿宋_GB2312"/>
                <w:color w:val="000000"/>
                <w:sz w:val="30"/>
                <w:szCs w:val="30"/>
              </w:rPr>
              <w:t>已获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省、市</w:t>
            </w:r>
            <w:r>
              <w:rPr>
                <w:rFonts w:eastAsia="仿宋_GB2312"/>
                <w:color w:val="000000"/>
                <w:sz w:val="30"/>
                <w:szCs w:val="30"/>
              </w:rPr>
              <w:t>奖项</w:t>
            </w:r>
          </w:p>
          <w:p w:rsidR="00282131" w:rsidRDefault="0028213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649" w:type="dxa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val="3120"/>
          <w:jc w:val="center"/>
        </w:trPr>
        <w:tc>
          <w:tcPr>
            <w:tcW w:w="718" w:type="dxa"/>
            <w:vMerge/>
          </w:tcPr>
          <w:p w:rsidR="00282131" w:rsidRDefault="00282131">
            <w:pPr>
              <w:spacing w:before="100" w:beforeAutospacing="1" w:after="100" w:afterAutospacing="1" w:line="480" w:lineRule="exact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86" w:type="dxa"/>
            <w:tcBorders>
              <w:left w:val="single" w:sz="4" w:space="0" w:color="auto"/>
            </w:tcBorders>
            <w:vAlign w:val="center"/>
          </w:tcPr>
          <w:p w:rsidR="00282131" w:rsidRDefault="006E71B7"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3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、</w:t>
            </w:r>
            <w:r>
              <w:rPr>
                <w:rFonts w:eastAsia="仿宋_GB2312"/>
                <w:color w:val="000000"/>
                <w:sz w:val="30"/>
                <w:szCs w:val="30"/>
              </w:rPr>
              <w:t>已获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本行业技能竞赛</w:t>
            </w:r>
            <w:r>
              <w:rPr>
                <w:rFonts w:eastAsia="仿宋_GB2312"/>
                <w:color w:val="000000"/>
                <w:sz w:val="30"/>
                <w:szCs w:val="30"/>
              </w:rPr>
              <w:t>奖项</w:t>
            </w:r>
          </w:p>
          <w:p w:rsidR="00282131" w:rsidRDefault="0028213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649" w:type="dxa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color w:val="000000"/>
                <w:sz w:val="30"/>
                <w:szCs w:val="30"/>
              </w:rPr>
            </w:pPr>
          </w:p>
        </w:tc>
      </w:tr>
      <w:tr w:rsidR="00282131">
        <w:trPr>
          <w:cantSplit/>
          <w:trHeight w:val="3249"/>
          <w:jc w:val="center"/>
        </w:trPr>
        <w:tc>
          <w:tcPr>
            <w:tcW w:w="718" w:type="dxa"/>
            <w:vMerge/>
          </w:tcPr>
          <w:p w:rsidR="00282131" w:rsidRDefault="00282131">
            <w:pPr>
              <w:spacing w:before="100" w:beforeAutospacing="1" w:after="100" w:afterAutospacing="1" w:line="480" w:lineRule="exact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86" w:type="dxa"/>
            <w:tcBorders>
              <w:left w:val="single" w:sz="4" w:space="0" w:color="auto"/>
            </w:tcBorders>
            <w:vAlign w:val="center"/>
          </w:tcPr>
          <w:p w:rsidR="00282131" w:rsidRDefault="0028213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  <w:p w:rsidR="00282131" w:rsidRDefault="006E71B7"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4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、本单位</w:t>
            </w:r>
            <w:r>
              <w:rPr>
                <w:rFonts w:eastAsia="仿宋_GB2312"/>
                <w:color w:val="000000"/>
                <w:sz w:val="30"/>
                <w:szCs w:val="30"/>
              </w:rPr>
              <w:t>已获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技能</w:t>
            </w:r>
            <w:r>
              <w:rPr>
                <w:rFonts w:eastAsia="仿宋_GB2312"/>
                <w:color w:val="000000"/>
                <w:sz w:val="30"/>
                <w:szCs w:val="30"/>
              </w:rPr>
              <w:t>奖项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人数</w:t>
            </w:r>
          </w:p>
          <w:p w:rsidR="00282131" w:rsidRDefault="0028213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649" w:type="dxa"/>
          </w:tcPr>
          <w:p w:rsidR="00282131" w:rsidRDefault="00282131">
            <w:pPr>
              <w:spacing w:before="100" w:beforeAutospacing="1" w:after="100" w:afterAutospacing="1" w:line="520" w:lineRule="exact"/>
              <w:rPr>
                <w:color w:val="000000"/>
                <w:sz w:val="30"/>
                <w:szCs w:val="30"/>
              </w:rPr>
            </w:pPr>
          </w:p>
        </w:tc>
      </w:tr>
    </w:tbl>
    <w:p w:rsidR="00282131" w:rsidRDefault="00282131">
      <w:pPr>
        <w:spacing w:before="156" w:after="156"/>
        <w:rPr>
          <w:rFonts w:eastAsia="仿宋_GB2312"/>
          <w:b/>
          <w:bCs/>
          <w:color w:val="000000"/>
          <w:sz w:val="32"/>
        </w:rPr>
        <w:sectPr w:rsidR="00282131">
          <w:footerReference w:type="default" r:id="rId25"/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82131" w:rsidRDefault="006E71B7">
      <w:pPr>
        <w:spacing w:before="156" w:after="156"/>
        <w:rPr>
          <w:rFonts w:ascii="楷体" w:eastAsia="楷体" w:hAnsi="楷体"/>
          <w:color w:val="000000"/>
          <w:sz w:val="44"/>
        </w:rPr>
      </w:pPr>
      <w:r>
        <w:rPr>
          <w:rFonts w:ascii="楷体" w:eastAsia="楷体" w:hAnsi="楷体"/>
          <w:b/>
          <w:bCs/>
          <w:color w:val="000000"/>
          <w:sz w:val="32"/>
        </w:rPr>
        <w:lastRenderedPageBreak/>
        <w:t>表</w:t>
      </w:r>
      <w:r>
        <w:rPr>
          <w:rFonts w:ascii="楷体" w:eastAsia="楷体" w:hAnsi="楷体" w:hint="eastAsia"/>
          <w:b/>
          <w:bCs/>
          <w:color w:val="000000"/>
          <w:sz w:val="32"/>
        </w:rPr>
        <w:t>4</w:t>
      </w:r>
      <w:r>
        <w:rPr>
          <w:rFonts w:ascii="楷体" w:eastAsia="楷体" w:hAnsi="楷体"/>
          <w:b/>
          <w:bCs/>
          <w:color w:val="000000"/>
          <w:sz w:val="32"/>
        </w:rPr>
        <w:t xml:space="preserve">  </w:t>
      </w:r>
      <w:r>
        <w:rPr>
          <w:rFonts w:ascii="楷体" w:eastAsia="楷体" w:hAnsi="楷体"/>
          <w:b/>
          <w:bCs/>
          <w:color w:val="000000"/>
          <w:sz w:val="32"/>
        </w:rPr>
        <w:t>综合报告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8"/>
      </w:tblGrid>
      <w:tr w:rsidR="00282131">
        <w:trPr>
          <w:trHeight w:val="8832"/>
        </w:trPr>
        <w:tc>
          <w:tcPr>
            <w:tcW w:w="9308" w:type="dxa"/>
          </w:tcPr>
          <w:p w:rsidR="00282131" w:rsidRDefault="006E71B7">
            <w:pPr>
              <w:spacing w:before="156" w:after="156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color w:val="000000"/>
                <w:sz w:val="30"/>
                <w:szCs w:val="30"/>
              </w:rPr>
              <w:t>报告内容</w:t>
            </w:r>
            <w:r>
              <w:rPr>
                <w:rFonts w:eastAsia="仿宋_GB2312"/>
                <w:color w:val="000000"/>
                <w:sz w:val="30"/>
                <w:szCs w:val="30"/>
              </w:rPr>
              <w:t>（限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3000</w:t>
            </w:r>
            <w:r>
              <w:rPr>
                <w:rFonts w:eastAsia="仿宋_GB2312"/>
                <w:color w:val="000000"/>
                <w:sz w:val="30"/>
                <w:szCs w:val="30"/>
              </w:rPr>
              <w:t>字以内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，可另附页</w:t>
            </w:r>
            <w:r>
              <w:rPr>
                <w:rFonts w:eastAsia="仿宋_GB2312"/>
                <w:color w:val="000000"/>
                <w:sz w:val="30"/>
                <w:szCs w:val="30"/>
              </w:rPr>
              <w:t>）</w:t>
            </w:r>
          </w:p>
          <w:p w:rsidR="00282131" w:rsidRDefault="006E71B7">
            <w:pPr>
              <w:spacing w:line="600" w:lineRule="exact"/>
              <w:ind w:firstLineChars="200" w:firstLine="6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一、企业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基本情况。</w:t>
            </w:r>
          </w:p>
          <w:p w:rsidR="00282131" w:rsidRDefault="006E71B7">
            <w:pPr>
              <w:spacing w:line="600" w:lineRule="exact"/>
              <w:ind w:firstLineChars="200" w:firstLine="6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二</w:t>
            </w:r>
            <w:r>
              <w:rPr>
                <w:rFonts w:eastAsia="仿宋_GB2312"/>
                <w:color w:val="000000"/>
                <w:sz w:val="30"/>
                <w:szCs w:val="30"/>
              </w:rPr>
              <w:t>、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企业在工匠培育方面取得的突出成绩，包括员工培训机构、技术培训资金投入、技能技术人员数量、企业工匠文化建设等情况。</w:t>
            </w:r>
          </w:p>
          <w:p w:rsidR="00282131" w:rsidRDefault="006E71B7">
            <w:pPr>
              <w:spacing w:line="600" w:lineRule="exact"/>
              <w:ind w:firstLineChars="200" w:firstLine="6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三</w:t>
            </w:r>
            <w:r>
              <w:rPr>
                <w:rFonts w:eastAsia="仿宋_GB2312"/>
                <w:color w:val="000000"/>
                <w:sz w:val="30"/>
                <w:szCs w:val="30"/>
              </w:rPr>
              <w:t>、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企业在自主创新、</w:t>
            </w:r>
            <w:r>
              <w:rPr>
                <w:rFonts w:eastAsia="仿宋_GB2312" w:hint="eastAsia"/>
                <w:color w:val="000000"/>
                <w:spacing w:val="-10"/>
                <w:sz w:val="30"/>
                <w:szCs w:val="30"/>
              </w:rPr>
              <w:t>经济</w:t>
            </w:r>
            <w:r>
              <w:rPr>
                <w:rFonts w:eastAsia="仿宋_GB2312"/>
                <w:color w:val="000000"/>
                <w:spacing w:val="-10"/>
                <w:sz w:val="30"/>
                <w:szCs w:val="30"/>
              </w:rPr>
              <w:t>效益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、</w:t>
            </w:r>
            <w:r>
              <w:rPr>
                <w:rFonts w:eastAsia="仿宋_GB2312"/>
                <w:color w:val="000000"/>
                <w:spacing w:val="-10"/>
                <w:sz w:val="30"/>
                <w:szCs w:val="30"/>
              </w:rPr>
              <w:t>安全生产</w:t>
            </w:r>
            <w:r>
              <w:rPr>
                <w:rFonts w:eastAsia="仿宋_GB2312" w:hint="eastAsia"/>
                <w:color w:val="000000"/>
                <w:spacing w:val="-10"/>
                <w:sz w:val="30"/>
                <w:szCs w:val="30"/>
              </w:rPr>
              <w:t>、</w:t>
            </w:r>
            <w:r>
              <w:rPr>
                <w:rFonts w:eastAsia="仿宋_GB2312"/>
                <w:color w:val="000000"/>
                <w:spacing w:val="-10"/>
                <w:sz w:val="30"/>
                <w:szCs w:val="30"/>
              </w:rPr>
              <w:t>节能环保</w:t>
            </w:r>
            <w:r>
              <w:rPr>
                <w:rFonts w:eastAsia="仿宋_GB2312" w:hint="eastAsia"/>
                <w:color w:val="000000"/>
                <w:spacing w:val="-10"/>
                <w:sz w:val="30"/>
                <w:szCs w:val="30"/>
              </w:rPr>
              <w:t>、</w:t>
            </w:r>
            <w:r>
              <w:rPr>
                <w:rFonts w:eastAsia="仿宋_GB2312"/>
                <w:color w:val="000000"/>
                <w:sz w:val="30"/>
                <w:szCs w:val="30"/>
              </w:rPr>
              <w:t>关键核心技术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、</w:t>
            </w:r>
            <w:r>
              <w:rPr>
                <w:rFonts w:eastAsia="仿宋_GB2312"/>
                <w:color w:val="000000"/>
                <w:sz w:val="30"/>
                <w:szCs w:val="30"/>
              </w:rPr>
              <w:t>自主知识产权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、质量品牌建设以及在</w:t>
            </w:r>
            <w:r>
              <w:rPr>
                <w:rFonts w:eastAsia="仿宋_GB2312" w:hint="eastAsia"/>
                <w:color w:val="000000"/>
                <w:spacing w:val="-10"/>
                <w:sz w:val="30"/>
                <w:szCs w:val="30"/>
              </w:rPr>
              <w:t>所处行业地位等情况。</w:t>
            </w:r>
          </w:p>
          <w:p w:rsidR="00282131" w:rsidRDefault="00282131">
            <w:pPr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 w:rsidR="00282131" w:rsidRDefault="00282131">
            <w:pPr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 w:rsidR="00282131" w:rsidRDefault="00282131">
            <w:pPr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 w:rsidR="00282131" w:rsidRDefault="00282131">
            <w:pPr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 w:rsidR="00282131" w:rsidRDefault="00282131">
            <w:pPr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 w:rsidR="00282131" w:rsidRDefault="00282131">
            <w:pPr>
              <w:spacing w:before="156" w:after="156"/>
              <w:ind w:firstLineChars="1346" w:firstLine="4038"/>
              <w:rPr>
                <w:rFonts w:eastAsia="黑体"/>
                <w:color w:val="000000"/>
                <w:sz w:val="30"/>
                <w:szCs w:val="30"/>
              </w:rPr>
            </w:pPr>
          </w:p>
          <w:p w:rsidR="00282131" w:rsidRDefault="00282131">
            <w:pPr>
              <w:spacing w:before="156" w:after="156"/>
              <w:ind w:firstLineChars="200" w:firstLine="60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82131">
        <w:trPr>
          <w:trHeight w:val="4358"/>
        </w:trPr>
        <w:tc>
          <w:tcPr>
            <w:tcW w:w="9308" w:type="dxa"/>
          </w:tcPr>
          <w:p w:rsidR="00282131" w:rsidRDefault="006E71B7">
            <w:pPr>
              <w:spacing w:before="156" w:after="156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单位意见：</w:t>
            </w:r>
          </w:p>
          <w:p w:rsidR="00282131" w:rsidRDefault="00282131">
            <w:pPr>
              <w:spacing w:before="156" w:after="156"/>
              <w:ind w:firstLineChars="1346" w:firstLine="4038"/>
              <w:rPr>
                <w:rFonts w:eastAsia="黑体"/>
                <w:color w:val="000000"/>
                <w:sz w:val="30"/>
                <w:szCs w:val="30"/>
              </w:rPr>
            </w:pPr>
          </w:p>
          <w:p w:rsidR="00282131" w:rsidRDefault="006E71B7">
            <w:pPr>
              <w:spacing w:before="156" w:after="156"/>
              <w:ind w:firstLineChars="1350" w:firstLine="4050"/>
              <w:rPr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董事长</w:t>
            </w:r>
            <w:r>
              <w:rPr>
                <w:rFonts w:eastAsia="黑体"/>
                <w:color w:val="000000"/>
                <w:sz w:val="30"/>
                <w:szCs w:val="30"/>
              </w:rPr>
              <w:t>/</w:t>
            </w:r>
            <w:r>
              <w:rPr>
                <w:rFonts w:eastAsia="黑体"/>
                <w:color w:val="000000"/>
                <w:sz w:val="30"/>
                <w:szCs w:val="30"/>
              </w:rPr>
              <w:t>总经理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（签章）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          </w:t>
            </w:r>
          </w:p>
          <w:p w:rsidR="00282131" w:rsidRDefault="006E71B7">
            <w:pPr>
              <w:spacing w:before="156" w:after="156"/>
              <w:ind w:firstLineChars="1346" w:firstLine="4038"/>
              <w:rPr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申报单位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（盖章）：</w:t>
            </w:r>
          </w:p>
          <w:p w:rsidR="00282131" w:rsidRDefault="006E71B7">
            <w:pPr>
              <w:spacing w:before="156" w:after="156"/>
              <w:ind w:firstLineChars="200" w:firstLine="600"/>
              <w:rPr>
                <w:rFonts w:ascii="黑体" w:eastAsia="黑体" w:hAnsi="黑体"/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/>
                <w:color w:val="000000"/>
                <w:sz w:val="30"/>
                <w:szCs w:val="30"/>
              </w:rPr>
              <w:t xml:space="preserve">                                 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日</w:t>
            </w:r>
          </w:p>
        </w:tc>
      </w:tr>
    </w:tbl>
    <w:p w:rsidR="00282131" w:rsidRDefault="00282131">
      <w:pPr>
        <w:tabs>
          <w:tab w:val="right" w:pos="8617"/>
        </w:tabs>
        <w:spacing w:before="156" w:after="156"/>
        <w:rPr>
          <w:b/>
          <w:bCs/>
          <w:color w:val="000000"/>
          <w:sz w:val="32"/>
        </w:rPr>
        <w:sectPr w:rsidR="00282131"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82131" w:rsidRDefault="006E71B7">
      <w:pPr>
        <w:spacing w:before="156" w:after="156"/>
        <w:rPr>
          <w:rFonts w:ascii="楷体" w:eastAsia="楷体" w:hAnsi="楷体"/>
          <w:b/>
          <w:bCs/>
          <w:color w:val="000000"/>
          <w:sz w:val="32"/>
        </w:rPr>
      </w:pPr>
      <w:r>
        <w:rPr>
          <w:rFonts w:ascii="楷体" w:eastAsia="楷体" w:hAnsi="楷体"/>
          <w:b/>
          <w:bCs/>
          <w:color w:val="000000"/>
          <w:sz w:val="32"/>
        </w:rPr>
        <w:lastRenderedPageBreak/>
        <w:t>表</w:t>
      </w:r>
      <w:r>
        <w:rPr>
          <w:rFonts w:ascii="楷体" w:eastAsia="楷体" w:hAnsi="楷体" w:hint="eastAsia"/>
          <w:b/>
          <w:bCs/>
          <w:color w:val="000000"/>
          <w:sz w:val="32"/>
        </w:rPr>
        <w:t>5</w:t>
      </w:r>
      <w:r>
        <w:rPr>
          <w:rFonts w:ascii="楷体" w:eastAsia="楷体" w:hAnsi="楷体"/>
          <w:b/>
          <w:bCs/>
          <w:color w:val="000000"/>
          <w:sz w:val="32"/>
        </w:rPr>
        <w:t xml:space="preserve">   </w:t>
      </w:r>
    </w:p>
    <w:p w:rsidR="00282131" w:rsidRDefault="006E71B7">
      <w:pPr>
        <w:spacing w:before="156" w:after="156"/>
        <w:ind w:firstLineChars="595" w:firstLine="2150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深圳</w:t>
      </w:r>
      <w:r>
        <w:rPr>
          <w:rFonts w:hint="eastAsia"/>
          <w:b/>
          <w:color w:val="000000"/>
          <w:sz w:val="36"/>
          <w:szCs w:val="36"/>
        </w:rPr>
        <w:t>工匠评定委员会</w:t>
      </w:r>
      <w:r>
        <w:rPr>
          <w:b/>
          <w:color w:val="000000"/>
          <w:sz w:val="36"/>
          <w:szCs w:val="36"/>
        </w:rPr>
        <w:t>意见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9"/>
      </w:tblGrid>
      <w:tr w:rsidR="00282131">
        <w:trPr>
          <w:trHeight w:val="11473"/>
        </w:trPr>
        <w:tc>
          <w:tcPr>
            <w:tcW w:w="9219" w:type="dxa"/>
          </w:tcPr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rPr>
                <w:rFonts w:eastAsia="黑体"/>
                <w:color w:val="000000"/>
                <w:sz w:val="28"/>
                <w:szCs w:val="28"/>
              </w:rPr>
            </w:pPr>
          </w:p>
          <w:p w:rsidR="00282131" w:rsidRDefault="00282131">
            <w:pPr>
              <w:spacing w:before="156" w:after="156"/>
              <w:ind w:firstLineChars="1400" w:firstLine="3920"/>
              <w:rPr>
                <w:rFonts w:eastAsia="黑体"/>
                <w:color w:val="000000"/>
                <w:sz w:val="28"/>
                <w:szCs w:val="28"/>
              </w:rPr>
            </w:pPr>
          </w:p>
          <w:p w:rsidR="00282131" w:rsidRDefault="006E71B7">
            <w:pPr>
              <w:spacing w:before="156" w:after="156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专家组组长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（签字）</w:t>
            </w:r>
          </w:p>
          <w:p w:rsidR="00282131" w:rsidRDefault="006E71B7">
            <w:pPr>
              <w:spacing w:before="156" w:after="156"/>
              <w:ind w:firstLineChars="2150" w:firstLine="60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  <w:p w:rsidR="00282131" w:rsidRDefault="006E71B7">
            <w:pPr>
              <w:spacing w:before="156" w:after="156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评委会主任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（签字）</w:t>
            </w:r>
          </w:p>
          <w:p w:rsidR="00282131" w:rsidRDefault="006E71B7">
            <w:pPr>
              <w:spacing w:before="156" w:after="156"/>
              <w:ind w:firstLineChars="2195" w:firstLine="6146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  <w:p w:rsidR="00282131" w:rsidRDefault="006E71B7">
            <w:pPr>
              <w:spacing w:before="156" w:after="156"/>
              <w:ind w:firstLineChars="1400" w:firstLine="39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评委会意见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盖章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）</w:t>
            </w:r>
          </w:p>
          <w:p w:rsidR="00282131" w:rsidRDefault="006E71B7">
            <w:pPr>
              <w:spacing w:before="156" w:after="156"/>
              <w:ind w:firstLineChars="2195" w:firstLine="6146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</w:tbl>
    <w:p w:rsidR="00282131" w:rsidRDefault="00282131">
      <w:pPr>
        <w:pStyle w:val="a5"/>
        <w:widowControl/>
        <w:spacing w:beforeAutospacing="0" w:afterAutospacing="0" w:line="560" w:lineRule="exact"/>
        <w:jc w:val="both"/>
        <w:rPr>
          <w:rFonts w:asciiTheme="minorEastAsia" w:hAnsiTheme="minorEastAsia" w:cstheme="minorEastAsia"/>
          <w:sz w:val="32"/>
          <w:szCs w:val="32"/>
        </w:rPr>
      </w:pPr>
    </w:p>
    <w:sectPr w:rsidR="00282131">
      <w:headerReference w:type="default" r:id="rId26"/>
      <w:footerReference w:type="even" r:id="rId27"/>
      <w:footerReference w:type="default" r:id="rId2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1B7" w:rsidRDefault="006E71B7">
      <w:r>
        <w:separator/>
      </w:r>
    </w:p>
  </w:endnote>
  <w:endnote w:type="continuationSeparator" w:id="0">
    <w:p w:rsidR="006E71B7" w:rsidRDefault="006E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Arial Unicode MS"/>
    <w:charset w:val="88"/>
    <w:family w:val="script"/>
    <w:pitch w:val="default"/>
    <w:sig w:usb0="00000000" w:usb1="00000000" w:usb2="00000016" w:usb3="00000000" w:csb0="0010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82131" w:rsidRDefault="00282131">
    <w:pPr>
      <w:pStyle w:val="a3"/>
      <w:spacing w:before="120" w:after="120"/>
      <w:ind w:left="189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82131" w:rsidRDefault="00282131">
    <w:pPr>
      <w:pStyle w:val="a3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BC4D29">
      <w:rPr>
        <w:rStyle w:val="a7"/>
        <w:noProof/>
      </w:rPr>
      <w:t>15</w:t>
    </w:r>
    <w:r>
      <w:fldChar w:fldCharType="end"/>
    </w:r>
  </w:p>
  <w:p w:rsidR="00282131" w:rsidRDefault="002821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BC4D29">
      <w:rPr>
        <w:rStyle w:val="a7"/>
        <w:noProof/>
      </w:rPr>
      <w:t>1</w:t>
    </w:r>
    <w:r>
      <w:fldChar w:fldCharType="end"/>
    </w:r>
  </w:p>
  <w:p w:rsidR="00282131" w:rsidRDefault="006E71B7">
    <w:pPr>
      <w:pStyle w:val="a3"/>
      <w:ind w:right="360"/>
      <w:rPr>
        <w:rFonts w:ascii="楷体_GB2312"/>
        <w:sz w:val="20"/>
      </w:rPr>
    </w:pPr>
    <w:r>
      <w:rPr>
        <w:rFonts w:hint="eastAsia"/>
        <w:sz w:val="14"/>
      </w:rPr>
      <w:t xml:space="preserve">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3"/>
      <w:spacing w:before="120" w:after="120"/>
      <w:ind w:left="189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BC4D29">
      <w:rPr>
        <w:rStyle w:val="a7"/>
        <w:noProof/>
      </w:rPr>
      <w:t>6</w:t>
    </w:r>
    <w:r>
      <w:fldChar w:fldCharType="end"/>
    </w:r>
  </w:p>
  <w:p w:rsidR="00282131" w:rsidRDefault="00282131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82131" w:rsidRDefault="00282131">
    <w:pPr>
      <w:pStyle w:val="a3"/>
      <w:spacing w:before="120" w:after="120"/>
      <w:ind w:left="189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ind w:firstLineChars="2400" w:firstLine="432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BC4D29">
      <w:rPr>
        <w:rStyle w:val="a7"/>
        <w:noProof/>
      </w:rPr>
      <w:t>10</w:t>
    </w:r>
    <w:r>
      <w:fldChar w:fldCharType="end"/>
    </w:r>
  </w:p>
  <w:p w:rsidR="00282131" w:rsidRDefault="00282131">
    <w:pPr>
      <w:pStyle w:val="a3"/>
      <w:framePr w:wrap="around" w:vAnchor="text" w:hAnchor="margin" w:xAlign="center" w:y="1"/>
      <w:rPr>
        <w:rStyle w:val="a7"/>
      </w:rPr>
    </w:pPr>
  </w:p>
  <w:p w:rsidR="00282131" w:rsidRDefault="00282131">
    <w:pPr>
      <w:pStyle w:val="a3"/>
      <w:framePr w:wrap="around" w:vAnchor="text" w:hAnchor="margin" w:xAlign="center" w:y="1"/>
      <w:rPr>
        <w:rStyle w:val="a7"/>
      </w:rPr>
    </w:pPr>
  </w:p>
  <w:p w:rsidR="00282131" w:rsidRDefault="006E71B7">
    <w:pPr>
      <w:pStyle w:val="a3"/>
      <w:ind w:right="360"/>
      <w:rPr>
        <w:rFonts w:ascii="楷体_GB2312"/>
        <w:sz w:val="20"/>
      </w:rPr>
    </w:pPr>
    <w:r>
      <w:rPr>
        <w:rFonts w:hint="eastAsia"/>
        <w:sz w:val="14"/>
      </w:rPr>
      <w:t xml:space="preserve">                                                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3"/>
      <w:spacing w:before="120" w:after="120"/>
      <w:ind w:left="189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BC4D29">
      <w:rPr>
        <w:rStyle w:val="a7"/>
        <w:noProof/>
      </w:rPr>
      <w:t>- 12 -</w:t>
    </w:r>
    <w:r>
      <w:fldChar w:fldCharType="end"/>
    </w:r>
  </w:p>
  <w:p w:rsidR="00282131" w:rsidRDefault="006E71B7">
    <w:pPr>
      <w:pStyle w:val="a3"/>
    </w:pPr>
    <w:r>
      <w:rPr>
        <w:rFonts w:hint="eastAsia"/>
      </w:rPr>
      <w:t xml:space="preserve">                                               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BC4D29">
      <w:rPr>
        <w:rStyle w:val="a7"/>
        <w:noProof/>
      </w:rPr>
      <w:t>- 14 -</w:t>
    </w:r>
    <w:r>
      <w:fldChar w:fldCharType="end"/>
    </w:r>
  </w:p>
  <w:p w:rsidR="00282131" w:rsidRDefault="006E71B7">
    <w:pPr>
      <w:pStyle w:val="a3"/>
      <w:ind w:right="360"/>
      <w:jc w:val="center"/>
      <w:rPr>
        <w:rFonts w:ascii="楷体_GB2312"/>
        <w:sz w:val="20"/>
      </w:rPr>
    </w:pPr>
    <w:r>
      <w:rPr>
        <w:rFonts w:hint="eastAsia"/>
        <w:sz w:val="14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1B7" w:rsidRDefault="006E71B7">
      <w:r>
        <w:separator/>
      </w:r>
    </w:p>
  </w:footnote>
  <w:footnote w:type="continuationSeparator" w:id="0">
    <w:p w:rsidR="006E71B7" w:rsidRDefault="006E7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4"/>
      <w:spacing w:before="120" w:after="120"/>
      <w:ind w:left="189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4"/>
      <w:pBdr>
        <w:bottom w:val="none" w:sz="0" w:space="0" w:color="auto"/>
      </w:pBdr>
      <w:tabs>
        <w:tab w:val="clear" w:pos="4153"/>
        <w:tab w:val="clear" w:pos="8306"/>
        <w:tab w:val="center" w:pos="0"/>
        <w:tab w:val="center" w:pos="4308"/>
        <w:tab w:val="right" w:pos="8640"/>
      </w:tabs>
      <w:jc w:val="both"/>
    </w:pPr>
    <w:r>
      <w:rPr>
        <w:rFonts w:hint="eastAsia"/>
      </w:rPr>
      <w:t xml:space="preserve">                    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4"/>
      <w:spacing w:before="120" w:after="120"/>
      <w:ind w:left="189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4"/>
      <w:spacing w:before="120" w:after="120"/>
      <w:ind w:left="189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4"/>
      <w:pBdr>
        <w:bottom w:val="none" w:sz="0" w:space="0" w:color="auto"/>
      </w:pBdr>
      <w:tabs>
        <w:tab w:val="clear" w:pos="4153"/>
        <w:tab w:val="clear" w:pos="8306"/>
        <w:tab w:val="center" w:pos="0"/>
        <w:tab w:val="center" w:pos="4308"/>
        <w:tab w:val="right" w:pos="8640"/>
      </w:tabs>
      <w:jc w:val="both"/>
    </w:pPr>
    <w:r>
      <w:rPr>
        <w:rFonts w:hint="eastAsia"/>
      </w:rPr>
      <w:t xml:space="preserve">                    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4"/>
      <w:spacing w:before="120" w:after="120"/>
      <w:ind w:left="189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6E71B7">
    <w:pPr>
      <w:pStyle w:val="a4"/>
      <w:pBdr>
        <w:bottom w:val="none" w:sz="0" w:space="0" w:color="auto"/>
      </w:pBdr>
      <w:tabs>
        <w:tab w:val="clear" w:pos="4153"/>
        <w:tab w:val="clear" w:pos="8306"/>
        <w:tab w:val="center" w:pos="0"/>
        <w:tab w:val="center" w:pos="4308"/>
        <w:tab w:val="right" w:pos="8640"/>
      </w:tabs>
      <w:jc w:val="both"/>
    </w:pPr>
    <w:r>
      <w:rPr>
        <w:rFonts w:hint="eastAsia"/>
      </w:rPr>
      <w:t xml:space="preserve">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BD"/>
    <w:rsid w:val="001431DB"/>
    <w:rsid w:val="0022018F"/>
    <w:rsid w:val="00282131"/>
    <w:rsid w:val="0029013C"/>
    <w:rsid w:val="003032BD"/>
    <w:rsid w:val="0037282E"/>
    <w:rsid w:val="00485DC8"/>
    <w:rsid w:val="00554243"/>
    <w:rsid w:val="006E71B7"/>
    <w:rsid w:val="00A20F4F"/>
    <w:rsid w:val="00A64FBD"/>
    <w:rsid w:val="00B37196"/>
    <w:rsid w:val="00B56395"/>
    <w:rsid w:val="00BC4D29"/>
    <w:rsid w:val="00C00700"/>
    <w:rsid w:val="00DF1117"/>
    <w:rsid w:val="00E42B9C"/>
    <w:rsid w:val="00FF62FB"/>
    <w:rsid w:val="01175D26"/>
    <w:rsid w:val="0E8729C4"/>
    <w:rsid w:val="12DC4F18"/>
    <w:rsid w:val="1A2F2938"/>
    <w:rsid w:val="268E236B"/>
    <w:rsid w:val="3170682D"/>
    <w:rsid w:val="33C573D5"/>
    <w:rsid w:val="3C1561C2"/>
    <w:rsid w:val="3D896B1C"/>
    <w:rsid w:val="4480460C"/>
    <w:rsid w:val="56A009E0"/>
    <w:rsid w:val="5A1F502A"/>
    <w:rsid w:val="5E430B9A"/>
    <w:rsid w:val="5EA21E9B"/>
    <w:rsid w:val="5EF75563"/>
    <w:rsid w:val="65527425"/>
    <w:rsid w:val="66F25BE3"/>
    <w:rsid w:val="6CDA0489"/>
    <w:rsid w:val="723B24FA"/>
    <w:rsid w:val="73787BAA"/>
    <w:rsid w:val="74835352"/>
    <w:rsid w:val="77800D7C"/>
    <w:rsid w:val="78397E38"/>
    <w:rsid w:val="7CC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FFD788B-0B65-4368-8BBC-415DE2B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qFormat/>
    <w:pPr>
      <w:tabs>
        <w:tab w:val="right" w:leader="middleDot" w:pos="8040"/>
      </w:tabs>
      <w:spacing w:before="156" w:after="156" w:line="420" w:lineRule="auto"/>
      <w:jc w:val="left"/>
    </w:pPr>
    <w:rPr>
      <w:rFonts w:ascii="楷体" w:eastAsia="楷体" w:hAnsi="楷体"/>
      <w:b/>
      <w:smallCaps/>
      <w:color w:val="000000"/>
      <w:sz w:val="32"/>
      <w:szCs w:val="2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15">
    <w:name w:val="p15"/>
    <w:basedOn w:val="a"/>
    <w:uiPriority w:val="99"/>
    <w:qFormat/>
    <w:pPr>
      <w:widowControl/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32"/>
      <w:szCs w:val="32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zi.org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http://www.fszi.org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fszi.org" TargetMode="Externa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http://www.fszi.org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levid</cp:lastModifiedBy>
  <cp:revision>3</cp:revision>
  <cp:lastPrinted>2017-04-07T01:11:00Z</cp:lastPrinted>
  <dcterms:created xsi:type="dcterms:W3CDTF">2017-04-17T06:19:00Z</dcterms:created>
  <dcterms:modified xsi:type="dcterms:W3CDTF">2017-04-17T06:19:00Z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